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80" w:rsidRDefault="008F4A80" w:rsidP="008F4A8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45ABB81" wp14:editId="77D804C0">
            <wp:simplePos x="0" y="0"/>
            <wp:positionH relativeFrom="column">
              <wp:posOffset>-695325</wp:posOffset>
            </wp:positionH>
            <wp:positionV relativeFrom="paragraph">
              <wp:posOffset>-401955</wp:posOffset>
            </wp:positionV>
            <wp:extent cx="1546860" cy="564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South Lakeland #1D1D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19"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435FC" w:rsidRDefault="00D435FC" w:rsidP="008F4A8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:rsidR="00D435FC" w:rsidRDefault="00D435FC" w:rsidP="0004465A">
      <w:pPr>
        <w:jc w:val="both"/>
        <w:rPr>
          <w:rFonts w:ascii="Arial" w:hAnsi="Arial"/>
        </w:rPr>
      </w:pPr>
    </w:p>
    <w:p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</w:t>
      </w:r>
      <w:r w:rsidR="008F4A80">
        <w:rPr>
          <w:rFonts w:ascii="Arial" w:hAnsi="Arial" w:cs="Arial"/>
        </w:rPr>
        <w:t>,</w:t>
      </w:r>
      <w:r w:rsidR="009928B0">
        <w:rPr>
          <w:rFonts w:ascii="Arial" w:hAnsi="Arial" w:cs="Arial"/>
        </w:rPr>
        <w:t xml:space="preserve"> as such</w:t>
      </w:r>
      <w:r w:rsidR="008F4A80">
        <w:rPr>
          <w:rFonts w:ascii="Arial" w:hAnsi="Arial" w:cs="Arial"/>
        </w:rPr>
        <w:t>,</w:t>
      </w:r>
      <w:r w:rsidR="009928B0">
        <w:rPr>
          <w:rFonts w:ascii="Arial" w:hAnsi="Arial" w:cs="Arial"/>
        </w:rPr>
        <w:t xml:space="preserve"> we ask all candidates to complete and return this Equal Opportunities Monitoring Form.  If you prefer, you may return this form in a separate envelope.</w:t>
      </w:r>
    </w:p>
    <w:p w:rsidR="009928B0" w:rsidRDefault="009928B0" w:rsidP="0004465A">
      <w:pPr>
        <w:jc w:val="both"/>
        <w:rPr>
          <w:rFonts w:ascii="Arial" w:hAnsi="Arial" w:cs="Arial"/>
        </w:rPr>
      </w:pPr>
    </w:p>
    <w:p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 Data Protection Act 1998.</w:t>
      </w:r>
      <w:r w:rsidR="0031746C">
        <w:rPr>
          <w:rFonts w:ascii="Arial" w:hAnsi="Arial" w:cs="Arial"/>
        </w:rPr>
        <w:t xml:space="preserve">  </w:t>
      </w:r>
    </w:p>
    <w:p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:rsidR="003D61CC" w:rsidRPr="00817A23" w:rsidRDefault="003D61CC" w:rsidP="0004465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6"/>
      </w:tblGrid>
      <w:tr w:rsidR="00D435FC" w:rsidRPr="00550518" w:rsidTr="0041575F">
        <w:tc>
          <w:tcPr>
            <w:tcW w:w="2660" w:type="dxa"/>
          </w:tcPr>
          <w:p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:rsidR="00D435FC" w:rsidRPr="00550518" w:rsidRDefault="00D435FC" w:rsidP="00550518">
            <w:pPr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:rsidR="00D435FC" w:rsidRPr="00817A23" w:rsidRDefault="00D435FC" w:rsidP="0004465A">
      <w:pPr>
        <w:jc w:val="both"/>
        <w:rPr>
          <w:rFonts w:ascii="Arial" w:hAnsi="Arial" w:cs="Arial"/>
          <w:sz w:val="16"/>
          <w:szCs w:val="16"/>
        </w:rPr>
      </w:pPr>
    </w:p>
    <w:p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16-24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25-34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35-44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45-54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817A23" w:rsidP="00817A23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55-64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65-74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75-84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817A23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85+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Pr="00817A23" w:rsidRDefault="00D435FC" w:rsidP="007574BB">
      <w:pPr>
        <w:rPr>
          <w:rFonts w:ascii="Arial" w:hAnsi="Arial" w:cs="Arial"/>
          <w:sz w:val="16"/>
          <w:szCs w:val="16"/>
        </w:rPr>
      </w:pPr>
    </w:p>
    <w:p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3193"/>
        <w:gridCol w:w="1065"/>
      </w:tblGrid>
      <w:tr w:rsidR="00D435FC" w:rsidRPr="00550518" w:rsidTr="00550518">
        <w:tc>
          <w:tcPr>
            <w:tcW w:w="8516" w:type="dxa"/>
            <w:gridSpan w:val="6"/>
          </w:tcPr>
          <w:p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817A23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:rsidTr="00550518"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Pr="00817A23" w:rsidRDefault="001F663E" w:rsidP="001F663E">
      <w:pPr>
        <w:rPr>
          <w:rFonts w:ascii="Arial" w:hAnsi="Arial" w:cs="Arial"/>
          <w:sz w:val="16"/>
          <w:szCs w:val="16"/>
        </w:rPr>
      </w:pPr>
    </w:p>
    <w:p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1065"/>
        <w:gridCol w:w="3193"/>
        <w:gridCol w:w="1065"/>
      </w:tblGrid>
      <w:tr w:rsidR="001F663E" w:rsidRPr="00550518" w:rsidTr="00442706"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:rsidTr="00442706">
        <w:trPr>
          <w:gridAfter w:val="2"/>
          <w:wAfter w:w="4258" w:type="dxa"/>
        </w:trPr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Pr="00817A23" w:rsidRDefault="001F663E" w:rsidP="007574BB">
      <w:pPr>
        <w:rPr>
          <w:rFonts w:ascii="Arial" w:hAnsi="Arial" w:cs="Arial"/>
          <w:b/>
          <w:sz w:val="16"/>
          <w:szCs w:val="16"/>
        </w:rPr>
      </w:pPr>
    </w:p>
    <w:p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ED055C" w:rsidTr="004D38AB"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7806" w:type="dxa"/>
            <w:gridSpan w:val="3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BB0B5C" w:rsidRDefault="00BB0B5C" w:rsidP="00ED055C">
      <w:pPr>
        <w:rPr>
          <w:rFonts w:ascii="Arial" w:hAnsi="Arial" w:cs="Arial"/>
          <w:b/>
        </w:rPr>
      </w:pPr>
    </w:p>
    <w:p w:rsidR="00796D4C" w:rsidRDefault="00BB0B5C" w:rsidP="00ED05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435FC" w:rsidRPr="004B4D3D">
        <w:rPr>
          <w:rFonts w:ascii="Arial" w:hAnsi="Arial" w:cs="Arial"/>
          <w:b/>
        </w:rPr>
        <w:lastRenderedPageBreak/>
        <w:t>ETHNIC GROUP</w:t>
      </w:r>
    </w:p>
    <w:p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796D4C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4D38AB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ED055C" w:rsidTr="004D38AB">
        <w:tc>
          <w:tcPr>
            <w:tcW w:w="7806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31746C" w:rsidTr="004D38AB">
        <w:tc>
          <w:tcPr>
            <w:tcW w:w="7806" w:type="dxa"/>
          </w:tcPr>
          <w:p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511DD5" w:rsidTr="004D38AB"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:rsidTr="004D38AB">
        <w:tc>
          <w:tcPr>
            <w:tcW w:w="3548" w:type="dxa"/>
          </w:tcPr>
          <w:p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FD45D2" w:rsidTr="004D38AB"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7806" w:type="dxa"/>
            <w:gridSpan w:val="3"/>
          </w:tcPr>
          <w:p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FD45D2" w:rsidRPr="0031746C" w:rsidRDefault="00FD45D2" w:rsidP="007574BB">
      <w:pPr>
        <w:rPr>
          <w:rFonts w:ascii="Arial" w:hAnsi="Arial" w:cs="Arial"/>
          <w:b/>
        </w:rPr>
      </w:pPr>
    </w:p>
    <w:p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</w:t>
      </w:r>
      <w:r w:rsidR="00BB0B5C">
        <w:rPr>
          <w:rFonts w:ascii="Arial" w:hAnsi="Arial" w:cs="Arial"/>
        </w:rPr>
        <w:t>the organiz</w:t>
      </w:r>
      <w:r>
        <w:rPr>
          <w:rFonts w:ascii="Arial" w:hAnsi="Arial" w:cs="Arial"/>
        </w:rPr>
        <w:t xml:space="preserve">ation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41334A" w:rsidRPr="00550518" w:rsidTr="00442706"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41334A" w:rsidRPr="0041334A" w:rsidRDefault="0041334A" w:rsidP="00ED055C"/>
    <w:sectPr w:rsidR="0041334A" w:rsidRPr="0041334A" w:rsidSect="005674F0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F" w:rsidRDefault="000F334F" w:rsidP="003D61CC">
      <w:r>
        <w:separator/>
      </w:r>
    </w:p>
  </w:endnote>
  <w:endnote w:type="continuationSeparator" w:id="0">
    <w:p w:rsidR="000F334F" w:rsidRDefault="000F334F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F" w:rsidRDefault="000F334F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34F" w:rsidRDefault="000F3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4F" w:rsidRDefault="000F334F">
    <w:pPr>
      <w:pStyle w:val="Footer"/>
    </w:pPr>
  </w:p>
  <w:p w:rsidR="000F334F" w:rsidRPr="000F334F" w:rsidRDefault="000F334F">
    <w:pPr>
      <w:pStyle w:val="Footer"/>
      <w:rPr>
        <w:rFonts w:ascii="Arial" w:hAnsi="Arial" w:cs="Arial"/>
        <w:sz w:val="20"/>
        <w:szCs w:val="20"/>
      </w:rPr>
    </w:pPr>
    <w:r w:rsidRPr="000F334F">
      <w:rPr>
        <w:rFonts w:ascii="Arial" w:hAnsi="Arial" w:cs="Arial"/>
        <w:sz w:val="20"/>
        <w:szCs w:val="20"/>
      </w:rPr>
      <w:t>V003 – Equal Opportunities Monitoring Form</w:t>
    </w:r>
    <w:r w:rsidRPr="000F334F">
      <w:rPr>
        <w:rFonts w:ascii="Arial" w:hAnsi="Arial" w:cs="Arial"/>
        <w:sz w:val="20"/>
        <w:szCs w:val="20"/>
      </w:rPr>
      <w:ptab w:relativeTo="margin" w:alignment="center" w:leader="none"/>
    </w:r>
    <w:r w:rsidRPr="000F334F">
      <w:rPr>
        <w:rFonts w:ascii="Arial" w:hAnsi="Arial" w:cs="Arial"/>
        <w:sz w:val="20"/>
        <w:szCs w:val="20"/>
      </w:rPr>
      <w:ptab w:relativeTo="margin" w:alignment="right" w:leader="none"/>
    </w:r>
    <w:r w:rsidR="00743570">
      <w:rPr>
        <w:rFonts w:ascii="Arial" w:hAnsi="Arial" w:cs="Arial"/>
        <w:sz w:val="20"/>
        <w:szCs w:val="20"/>
      </w:rPr>
      <w:t>Version 2 - May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F" w:rsidRDefault="000F334F" w:rsidP="003D61CC">
      <w:r>
        <w:separator/>
      </w:r>
    </w:p>
  </w:footnote>
  <w:footnote w:type="continuationSeparator" w:id="0">
    <w:p w:rsidR="000F334F" w:rsidRDefault="000F334F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0"/>
    <w:rsid w:val="00007240"/>
    <w:rsid w:val="00036600"/>
    <w:rsid w:val="0004465A"/>
    <w:rsid w:val="000F334F"/>
    <w:rsid w:val="0013795D"/>
    <w:rsid w:val="00180277"/>
    <w:rsid w:val="001928A1"/>
    <w:rsid w:val="001E697E"/>
    <w:rsid w:val="001F663E"/>
    <w:rsid w:val="00271B1F"/>
    <w:rsid w:val="00284AA0"/>
    <w:rsid w:val="002857AF"/>
    <w:rsid w:val="002943EE"/>
    <w:rsid w:val="0031746C"/>
    <w:rsid w:val="003355F7"/>
    <w:rsid w:val="00337E60"/>
    <w:rsid w:val="003D61CC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74622"/>
    <w:rsid w:val="006E014C"/>
    <w:rsid w:val="00713A2A"/>
    <w:rsid w:val="00743570"/>
    <w:rsid w:val="007574BB"/>
    <w:rsid w:val="00796D4C"/>
    <w:rsid w:val="00817A23"/>
    <w:rsid w:val="0084081E"/>
    <w:rsid w:val="008C0104"/>
    <w:rsid w:val="008F4A80"/>
    <w:rsid w:val="008F6A5A"/>
    <w:rsid w:val="009928B0"/>
    <w:rsid w:val="009C330A"/>
    <w:rsid w:val="00A03DAF"/>
    <w:rsid w:val="00AB1330"/>
    <w:rsid w:val="00AE023F"/>
    <w:rsid w:val="00B32E69"/>
    <w:rsid w:val="00B331AC"/>
    <w:rsid w:val="00BA0E3C"/>
    <w:rsid w:val="00BB0B5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E124C2"/>
    <w:rsid w:val="00ED055C"/>
    <w:rsid w:val="00F24719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8F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A8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F3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34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8F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A8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F3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33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.AGECONCERNSL\AppData\Local\Microsoft\Windows\Temporary%20Internet%20Files\Content.IE5\X819FONW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</Template>
  <TotalTime>45</TotalTime>
  <Pages>2</Pages>
  <Words>322</Words>
  <Characters>4638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Val MacConnell</dc:creator>
  <cp:lastModifiedBy>Volunteer</cp:lastModifiedBy>
  <cp:revision>5</cp:revision>
  <cp:lastPrinted>2016-04-25T14:11:00Z</cp:lastPrinted>
  <dcterms:created xsi:type="dcterms:W3CDTF">2015-05-18T12:26:00Z</dcterms:created>
  <dcterms:modified xsi:type="dcterms:W3CDTF">2016-04-25T14:34:00Z</dcterms:modified>
</cp:coreProperties>
</file>