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3D" w:rsidRPr="001A6855" w:rsidRDefault="001A6855" w:rsidP="00A3743D">
      <w:pPr>
        <w:spacing w:after="0" w:line="240" w:lineRule="auto"/>
        <w:jc w:val="right"/>
        <w:rPr>
          <w:rFonts w:ascii="Arial" w:hAnsi="Arial" w:cs="Arial"/>
          <w:b/>
          <w:noProof/>
          <w:sz w:val="28"/>
          <w:szCs w:val="28"/>
          <w:lang w:eastAsia="en-GB"/>
        </w:rPr>
      </w:pPr>
      <w:r w:rsidRPr="001A6855">
        <w:rPr>
          <w:noProof/>
          <w:sz w:val="28"/>
          <w:szCs w:val="28"/>
          <w:lang w:eastAsia="en-GB"/>
        </w:rPr>
        <w:drawing>
          <wp:anchor distT="0" distB="0" distL="114300" distR="114300" simplePos="0" relativeHeight="251661312" behindDoc="0" locked="0" layoutInCell="1" allowOverlap="1" wp14:anchorId="3EC2563C" wp14:editId="4073115E">
            <wp:simplePos x="0" y="0"/>
            <wp:positionH relativeFrom="column">
              <wp:posOffset>-485775</wp:posOffset>
            </wp:positionH>
            <wp:positionV relativeFrom="paragraph">
              <wp:posOffset>-466725</wp:posOffset>
            </wp:positionV>
            <wp:extent cx="2181225" cy="7950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South Lakeland #1D1D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795020"/>
                    </a:xfrm>
                    <a:prstGeom prst="rect">
                      <a:avLst/>
                    </a:prstGeom>
                  </pic:spPr>
                </pic:pic>
              </a:graphicData>
            </a:graphic>
            <wp14:sizeRelH relativeFrom="page">
              <wp14:pctWidth>0</wp14:pctWidth>
            </wp14:sizeRelH>
            <wp14:sizeRelV relativeFrom="page">
              <wp14:pctHeight>0</wp14:pctHeight>
            </wp14:sizeRelV>
          </wp:anchor>
        </w:drawing>
      </w:r>
      <w:r w:rsidR="00A3743D" w:rsidRPr="001A6855">
        <w:rPr>
          <w:rFonts w:ascii="Arial" w:hAnsi="Arial" w:cs="Arial"/>
          <w:b/>
          <w:noProof/>
          <w:sz w:val="28"/>
          <w:szCs w:val="28"/>
          <w:lang w:eastAsia="en-GB"/>
        </w:rPr>
        <w:t>Volunteer Role Outline</w:t>
      </w:r>
    </w:p>
    <w:p w:rsidR="00A3743D" w:rsidRPr="001A6855" w:rsidRDefault="00A3743D" w:rsidP="00A3743D">
      <w:pPr>
        <w:spacing w:after="0" w:line="240" w:lineRule="auto"/>
        <w:jc w:val="right"/>
        <w:rPr>
          <w:rFonts w:ascii="Arial" w:hAnsi="Arial" w:cs="Arial"/>
          <w:noProof/>
          <w:sz w:val="28"/>
          <w:szCs w:val="28"/>
          <w:lang w:eastAsia="en-GB"/>
        </w:rPr>
      </w:pPr>
      <w:r w:rsidRPr="001A6855">
        <w:rPr>
          <w:rFonts w:ascii="Arial" w:hAnsi="Arial" w:cs="Arial"/>
          <w:b/>
          <w:noProof/>
          <w:sz w:val="28"/>
          <w:szCs w:val="28"/>
          <w:lang w:eastAsia="en-GB"/>
        </w:rPr>
        <w:t>IT Training or Assistant Training Volunteer</w:t>
      </w:r>
    </w:p>
    <w:p w:rsidR="00A3743D" w:rsidRPr="00A3743D" w:rsidRDefault="00A3743D" w:rsidP="00A3743D">
      <w:pPr>
        <w:spacing w:after="0" w:line="240" w:lineRule="auto"/>
        <w:rPr>
          <w:rFonts w:ascii="Arial" w:hAnsi="Arial" w:cs="Arial"/>
          <w:noProof/>
          <w:sz w:val="24"/>
          <w:szCs w:val="24"/>
          <w:lang w:eastAsia="en-GB"/>
        </w:rPr>
      </w:pPr>
      <w:r w:rsidRPr="00A3743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18F48A8" wp14:editId="40E315C5">
                <wp:simplePos x="0" y="0"/>
                <wp:positionH relativeFrom="column">
                  <wp:posOffset>-38100</wp:posOffset>
                </wp:positionH>
                <wp:positionV relativeFrom="paragraph">
                  <wp:posOffset>130810</wp:posOffset>
                </wp:positionV>
                <wp:extent cx="5772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77215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10.3pt" to="45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" strokecolor="windowText"/>
            </w:pict>
          </mc:Fallback>
        </mc:AlternateContent>
      </w:r>
    </w:p>
    <w:p w:rsidR="00A3743D" w:rsidRPr="00A3743D" w:rsidRDefault="00A3743D" w:rsidP="00A3743D">
      <w:pPr>
        <w:spacing w:after="0" w:line="240" w:lineRule="auto"/>
        <w:rPr>
          <w:rFonts w:ascii="Arial" w:hAnsi="Arial" w:cs="Arial"/>
          <w:noProof/>
          <w:sz w:val="24"/>
          <w:szCs w:val="24"/>
          <w:lang w:eastAsia="en-GB"/>
        </w:rPr>
      </w:pPr>
    </w:p>
    <w:p w:rsidR="00A3743D" w:rsidRPr="00A3743D" w:rsidRDefault="00A3743D" w:rsidP="00A3743D">
      <w:pPr>
        <w:spacing w:after="0" w:line="240" w:lineRule="auto"/>
        <w:rPr>
          <w:rFonts w:ascii="Arial" w:hAnsi="Arial" w:cs="Arial"/>
          <w:noProof/>
          <w:sz w:val="16"/>
          <w:szCs w:val="16"/>
          <w:lang w:eastAsia="en-GB"/>
        </w:rPr>
      </w:pPr>
    </w:p>
    <w:p w:rsidR="00313F6C" w:rsidRDefault="00313F6C" w:rsidP="00A3743D">
      <w:pPr>
        <w:spacing w:after="0" w:line="240" w:lineRule="auto"/>
        <w:rPr>
          <w:rFonts w:ascii="Arial" w:hAnsi="Arial" w:cs="Arial"/>
          <w:noProof/>
          <w:lang w:eastAsia="en-GB"/>
        </w:rPr>
      </w:pPr>
    </w:p>
    <w:p w:rsidR="00313F6C" w:rsidRDefault="00313F6C" w:rsidP="00A3743D">
      <w:pPr>
        <w:spacing w:after="0" w:line="240" w:lineRule="auto"/>
        <w:rPr>
          <w:rFonts w:ascii="Arial" w:hAnsi="Arial" w:cs="Arial"/>
          <w:noProof/>
          <w:lang w:eastAsia="en-GB"/>
        </w:rPr>
      </w:pPr>
      <w:r>
        <w:rPr>
          <w:rFonts w:ascii="Arial" w:hAnsi="Arial" w:cs="Arial"/>
          <w:noProof/>
          <w:lang w:eastAsia="en-GB"/>
        </w:rPr>
        <w:t>Age UK South Lakeland provides a  wide range of IT support to older people and you may be involved in one or more aspects of this work according to your  skills and interests.</w:t>
      </w:r>
    </w:p>
    <w:p w:rsidR="00A3743D" w:rsidRPr="00A3743D" w:rsidRDefault="00A3743D" w:rsidP="00A3743D">
      <w:pPr>
        <w:spacing w:after="0" w:line="240" w:lineRule="auto"/>
        <w:rPr>
          <w:rFonts w:ascii="Arial" w:hAnsi="Arial" w:cs="Arial"/>
          <w:noProof/>
          <w:lang w:eastAsia="en-GB"/>
        </w:rPr>
      </w:pPr>
      <w:r w:rsidRPr="00A3743D">
        <w:rPr>
          <w:rFonts w:ascii="Arial" w:hAnsi="Arial" w:cs="Arial"/>
          <w:noProof/>
          <w:lang w:eastAsia="en-GB"/>
        </w:rPr>
        <w:t>The IT volunteer role may involve one or more of the following:</w:t>
      </w:r>
    </w:p>
    <w:p w:rsidR="00A3743D" w:rsidRPr="00A3743D" w:rsidRDefault="00A3743D" w:rsidP="00A3743D">
      <w:pPr>
        <w:spacing w:after="0" w:line="240" w:lineRule="auto"/>
        <w:rPr>
          <w:rFonts w:ascii="Arial" w:hAnsi="Arial" w:cs="Arial"/>
          <w:noProof/>
          <w:lang w:eastAsia="en-GB"/>
        </w:rPr>
      </w:pPr>
    </w:p>
    <w:p w:rsidR="00A3743D" w:rsidRPr="00A3743D" w:rsidRDefault="00A3743D" w:rsidP="00A3743D">
      <w:pPr>
        <w:numPr>
          <w:ilvl w:val="0"/>
          <w:numId w:val="1"/>
        </w:numPr>
        <w:spacing w:after="0" w:line="240" w:lineRule="auto"/>
        <w:rPr>
          <w:rFonts w:ascii="Arial" w:hAnsi="Arial" w:cs="Arial"/>
          <w:noProof/>
          <w:lang w:eastAsia="en-GB"/>
        </w:rPr>
      </w:pPr>
      <w:r w:rsidRPr="00A3743D">
        <w:rPr>
          <w:rFonts w:ascii="Arial" w:hAnsi="Arial" w:cs="Arial"/>
          <w:noProof/>
          <w:lang w:eastAsia="en-GB"/>
        </w:rPr>
        <w:t>Running courses in Basic IT to older people who are inexperienced in information technology, using materials produced by Age UK South Lakeland.</w:t>
      </w:r>
    </w:p>
    <w:p w:rsidR="00A3743D" w:rsidRPr="00A3743D" w:rsidRDefault="00A3743D" w:rsidP="00A3743D">
      <w:pPr>
        <w:numPr>
          <w:ilvl w:val="0"/>
          <w:numId w:val="1"/>
        </w:numPr>
        <w:spacing w:after="0" w:line="240" w:lineRule="auto"/>
        <w:rPr>
          <w:rFonts w:ascii="Arial" w:hAnsi="Arial" w:cs="Arial"/>
          <w:noProof/>
          <w:lang w:eastAsia="en-GB"/>
        </w:rPr>
      </w:pPr>
      <w:r w:rsidRPr="00A3743D">
        <w:rPr>
          <w:rFonts w:ascii="Arial" w:hAnsi="Arial" w:cs="Arial"/>
          <w:noProof/>
          <w:lang w:eastAsia="en-GB"/>
        </w:rPr>
        <w:t>Assisting trainers in one-to-one coaching role to support learning in these courses.</w:t>
      </w:r>
    </w:p>
    <w:p w:rsidR="00A3743D" w:rsidRPr="00A3743D" w:rsidRDefault="00A3743D" w:rsidP="00A3743D">
      <w:pPr>
        <w:numPr>
          <w:ilvl w:val="0"/>
          <w:numId w:val="1"/>
        </w:numPr>
        <w:spacing w:after="0" w:line="240" w:lineRule="auto"/>
        <w:rPr>
          <w:rFonts w:ascii="Arial" w:hAnsi="Arial" w:cs="Arial"/>
          <w:noProof/>
          <w:lang w:eastAsia="en-GB"/>
        </w:rPr>
      </w:pPr>
      <w:r w:rsidRPr="00A3743D">
        <w:rPr>
          <w:rFonts w:ascii="Arial" w:hAnsi="Arial" w:cs="Arial"/>
          <w:noProof/>
          <w:lang w:eastAsia="en-GB"/>
        </w:rPr>
        <w:t>Assisting with IT Drop-In sessions for people who have problems with their laptop, tablet or other device</w:t>
      </w:r>
    </w:p>
    <w:p w:rsidR="00A3743D" w:rsidRDefault="00A3743D" w:rsidP="00A3743D">
      <w:pPr>
        <w:numPr>
          <w:ilvl w:val="0"/>
          <w:numId w:val="1"/>
        </w:numPr>
        <w:spacing w:after="0" w:line="240" w:lineRule="auto"/>
        <w:rPr>
          <w:rFonts w:ascii="Arial" w:hAnsi="Arial" w:cs="Arial"/>
          <w:noProof/>
          <w:lang w:eastAsia="en-GB"/>
        </w:rPr>
      </w:pPr>
      <w:r w:rsidRPr="00A3743D">
        <w:rPr>
          <w:rFonts w:ascii="Arial" w:hAnsi="Arial" w:cs="Arial"/>
          <w:noProof/>
          <w:lang w:eastAsia="en-GB"/>
        </w:rPr>
        <w:t>A small number of our clients require vists in their own home</w:t>
      </w:r>
    </w:p>
    <w:p w:rsidR="00332907" w:rsidRPr="00A3743D" w:rsidRDefault="00332907" w:rsidP="00A3743D">
      <w:pPr>
        <w:numPr>
          <w:ilvl w:val="0"/>
          <w:numId w:val="1"/>
        </w:numPr>
        <w:spacing w:after="0" w:line="240" w:lineRule="auto"/>
        <w:rPr>
          <w:rFonts w:ascii="Arial" w:hAnsi="Arial" w:cs="Arial"/>
          <w:noProof/>
          <w:lang w:eastAsia="en-GB"/>
        </w:rPr>
      </w:pPr>
      <w:r>
        <w:rPr>
          <w:rFonts w:ascii="Arial" w:hAnsi="Arial" w:cs="Arial"/>
          <w:noProof/>
          <w:lang w:eastAsia="en-GB"/>
        </w:rPr>
        <w:t>Assisting with helping people to access social media and local activit</w:t>
      </w:r>
      <w:r w:rsidR="00035B7A">
        <w:rPr>
          <w:rFonts w:ascii="Arial" w:hAnsi="Arial" w:cs="Arial"/>
          <w:noProof/>
          <w:lang w:eastAsia="en-GB"/>
        </w:rPr>
        <w:t>i</w:t>
      </w:r>
      <w:r w:rsidR="00313F6C">
        <w:rPr>
          <w:rFonts w:ascii="Arial" w:hAnsi="Arial" w:cs="Arial"/>
          <w:noProof/>
          <w:lang w:eastAsia="en-GB"/>
        </w:rPr>
        <w:t xml:space="preserve">es  from their  </w:t>
      </w:r>
      <w:r>
        <w:rPr>
          <w:rFonts w:ascii="Arial" w:hAnsi="Arial" w:cs="Arial"/>
          <w:noProof/>
          <w:lang w:eastAsia="en-GB"/>
        </w:rPr>
        <w:t xml:space="preserve"> home</w:t>
      </w:r>
      <w:r w:rsidR="00313F6C">
        <w:rPr>
          <w:rFonts w:ascii="Arial" w:hAnsi="Arial" w:cs="Arial"/>
          <w:noProof/>
          <w:lang w:eastAsia="en-GB"/>
        </w:rPr>
        <w:t xml:space="preserve"> computer</w:t>
      </w:r>
    </w:p>
    <w:p w:rsidR="00A3743D" w:rsidRPr="00A3743D" w:rsidRDefault="00A3743D" w:rsidP="00A3743D">
      <w:pPr>
        <w:spacing w:after="0" w:line="240" w:lineRule="auto"/>
        <w:rPr>
          <w:rFonts w:ascii="Arial" w:hAnsi="Arial" w:cs="Arial"/>
          <w:noProof/>
          <w:lang w:eastAsia="en-GB"/>
        </w:rPr>
      </w:pPr>
    </w:p>
    <w:p w:rsidR="00A3743D" w:rsidRPr="00A3743D" w:rsidRDefault="00A3743D" w:rsidP="00A3743D">
      <w:pPr>
        <w:spacing w:after="0" w:line="240" w:lineRule="auto"/>
        <w:rPr>
          <w:rFonts w:ascii="Arial" w:hAnsi="Arial" w:cs="Arial"/>
          <w:noProof/>
          <w:lang w:eastAsia="en-GB"/>
        </w:rPr>
      </w:pPr>
      <w:r w:rsidRPr="00A3743D">
        <w:rPr>
          <w:rFonts w:ascii="Arial" w:hAnsi="Arial" w:cs="Arial"/>
          <w:noProof/>
          <w:lang w:eastAsia="en-GB"/>
        </w:rPr>
        <w:t>The aim of the courses is to introduce older people to computer basics, working online and email, using Microsoft Office, Internet Explorer and Outlook.com</w:t>
      </w:r>
    </w:p>
    <w:p w:rsidR="00A3743D" w:rsidRPr="00A3743D" w:rsidRDefault="00A3743D" w:rsidP="00A3743D">
      <w:pPr>
        <w:spacing w:after="0" w:line="240" w:lineRule="auto"/>
        <w:rPr>
          <w:rFonts w:ascii="Arial" w:hAnsi="Arial" w:cs="Arial"/>
          <w:noProof/>
          <w:lang w:eastAsia="en-GB"/>
        </w:rPr>
      </w:pPr>
    </w:p>
    <w:p w:rsidR="00A3743D" w:rsidRPr="00A3743D" w:rsidRDefault="00A3743D" w:rsidP="00A3743D">
      <w:pPr>
        <w:spacing w:after="0" w:line="240" w:lineRule="auto"/>
        <w:rPr>
          <w:rFonts w:ascii="Arial" w:hAnsi="Arial" w:cs="Arial"/>
          <w:noProof/>
          <w:lang w:eastAsia="en-GB"/>
        </w:rPr>
      </w:pPr>
      <w:r w:rsidRPr="00A3743D">
        <w:rPr>
          <w:rFonts w:ascii="Arial" w:hAnsi="Arial" w:cs="Arial"/>
          <w:noProof/>
          <w:lang w:eastAsia="en-GB"/>
        </w:rPr>
        <w:t>Some of our clients may never have used a computer before, so they are offered the opportunity to learn in safe and supportive surroundings.</w:t>
      </w:r>
    </w:p>
    <w:p w:rsidR="00A3743D" w:rsidRPr="00A3743D" w:rsidRDefault="00A3743D" w:rsidP="00A3743D">
      <w:pPr>
        <w:spacing w:after="0" w:line="240" w:lineRule="auto"/>
        <w:rPr>
          <w:rFonts w:ascii="Arial" w:hAnsi="Arial" w:cs="Arial"/>
          <w:noProof/>
          <w:sz w:val="24"/>
          <w:szCs w:val="24"/>
          <w:lang w:eastAsia="en-GB"/>
        </w:rPr>
      </w:pPr>
    </w:p>
    <w:p w:rsidR="00A3743D" w:rsidRPr="00A3743D" w:rsidRDefault="00A3743D" w:rsidP="00A3743D">
      <w:pPr>
        <w:spacing w:after="0" w:line="240" w:lineRule="auto"/>
        <w:rPr>
          <w:rFonts w:ascii="Arial" w:hAnsi="Arial" w:cs="Arial"/>
          <w:b/>
          <w:noProof/>
          <w:sz w:val="24"/>
          <w:szCs w:val="24"/>
          <w:lang w:eastAsia="en-GB"/>
        </w:rPr>
      </w:pPr>
      <w:r w:rsidRPr="00A3743D">
        <w:rPr>
          <w:rFonts w:ascii="Arial" w:hAnsi="Arial" w:cs="Arial"/>
          <w:b/>
          <w:noProof/>
          <w:sz w:val="24"/>
          <w:szCs w:val="24"/>
          <w:lang w:eastAsia="en-GB"/>
        </w:rPr>
        <w:t>Skills and Experience Required</w:t>
      </w:r>
    </w:p>
    <w:p w:rsidR="00A3743D" w:rsidRPr="00A3743D" w:rsidRDefault="00A3743D" w:rsidP="00A3743D">
      <w:pPr>
        <w:spacing w:after="0" w:line="240" w:lineRule="auto"/>
        <w:rPr>
          <w:rFonts w:ascii="Arial" w:hAnsi="Arial" w:cs="Arial"/>
          <w:noProof/>
          <w:sz w:val="16"/>
          <w:szCs w:val="16"/>
          <w:lang w:eastAsia="en-GB"/>
        </w:rPr>
      </w:pPr>
    </w:p>
    <w:p w:rsidR="00A3743D" w:rsidRPr="00A3743D" w:rsidRDefault="00A3743D" w:rsidP="00A3743D">
      <w:pPr>
        <w:numPr>
          <w:ilvl w:val="0"/>
          <w:numId w:val="2"/>
        </w:numPr>
        <w:spacing w:after="0" w:line="240" w:lineRule="auto"/>
        <w:rPr>
          <w:rFonts w:ascii="Arial" w:hAnsi="Arial" w:cs="Arial"/>
          <w:noProof/>
          <w:lang w:eastAsia="en-GB"/>
        </w:rPr>
      </w:pPr>
      <w:r w:rsidRPr="00A3743D">
        <w:rPr>
          <w:rFonts w:ascii="Arial" w:hAnsi="Arial" w:cs="Arial"/>
          <w:noProof/>
          <w:lang w:eastAsia="en-GB"/>
        </w:rPr>
        <w:t>Computer literacy to the level of transferring basic knowledge to older people in a simplified and clear manner.</w:t>
      </w:r>
    </w:p>
    <w:p w:rsidR="00A3743D" w:rsidRPr="00A3743D" w:rsidRDefault="00A3743D" w:rsidP="00A3743D">
      <w:pPr>
        <w:spacing w:after="0" w:line="240" w:lineRule="auto"/>
        <w:rPr>
          <w:rFonts w:ascii="Arial" w:hAnsi="Arial" w:cs="Arial"/>
          <w:noProof/>
          <w:sz w:val="16"/>
          <w:szCs w:val="16"/>
          <w:lang w:eastAsia="en-GB"/>
        </w:rPr>
      </w:pPr>
    </w:p>
    <w:p w:rsidR="00A3743D" w:rsidRPr="00A3743D" w:rsidRDefault="00A3743D" w:rsidP="00A3743D">
      <w:pPr>
        <w:numPr>
          <w:ilvl w:val="0"/>
          <w:numId w:val="2"/>
        </w:numPr>
        <w:spacing w:after="0" w:line="240" w:lineRule="auto"/>
        <w:rPr>
          <w:rFonts w:ascii="Arial" w:hAnsi="Arial" w:cs="Arial"/>
          <w:noProof/>
          <w:lang w:eastAsia="en-GB"/>
        </w:rPr>
      </w:pPr>
      <w:r w:rsidRPr="00A3743D">
        <w:rPr>
          <w:rFonts w:ascii="Arial" w:hAnsi="Arial" w:cs="Arial"/>
          <w:noProof/>
          <w:lang w:eastAsia="en-GB"/>
        </w:rPr>
        <w:t>Teaching or training skills are especially welcomed.</w:t>
      </w:r>
    </w:p>
    <w:p w:rsidR="00A3743D" w:rsidRPr="00A3743D" w:rsidRDefault="00A3743D" w:rsidP="00A3743D">
      <w:pPr>
        <w:spacing w:after="0" w:line="240" w:lineRule="auto"/>
        <w:rPr>
          <w:rFonts w:ascii="Arial" w:hAnsi="Arial" w:cs="Arial"/>
          <w:noProof/>
          <w:sz w:val="16"/>
          <w:szCs w:val="16"/>
          <w:lang w:eastAsia="en-GB"/>
        </w:rPr>
      </w:pPr>
    </w:p>
    <w:p w:rsidR="00A3743D" w:rsidRPr="00A3743D" w:rsidRDefault="00A3743D" w:rsidP="00A3743D">
      <w:pPr>
        <w:numPr>
          <w:ilvl w:val="0"/>
          <w:numId w:val="2"/>
        </w:numPr>
        <w:spacing w:after="0" w:line="240" w:lineRule="auto"/>
        <w:rPr>
          <w:rFonts w:ascii="Arial" w:hAnsi="Arial" w:cs="Arial"/>
          <w:noProof/>
          <w:lang w:eastAsia="en-GB"/>
        </w:rPr>
      </w:pPr>
      <w:r w:rsidRPr="00A3743D">
        <w:rPr>
          <w:rFonts w:ascii="Arial" w:hAnsi="Arial" w:cs="Arial"/>
          <w:noProof/>
          <w:lang w:eastAsia="en-GB"/>
        </w:rPr>
        <w:t>Confidence, enthusiasm and ability to deal sympathetically, patiently and sensitively with all clients</w:t>
      </w:r>
    </w:p>
    <w:p w:rsidR="00A3743D" w:rsidRPr="00A3743D" w:rsidRDefault="00A3743D" w:rsidP="00A3743D">
      <w:pPr>
        <w:spacing w:after="0" w:line="240" w:lineRule="auto"/>
        <w:rPr>
          <w:rFonts w:ascii="Arial" w:hAnsi="Arial" w:cs="Arial"/>
          <w:noProof/>
          <w:sz w:val="16"/>
          <w:szCs w:val="16"/>
          <w:lang w:eastAsia="en-GB"/>
        </w:rPr>
      </w:pPr>
    </w:p>
    <w:p w:rsidR="00A3743D" w:rsidRPr="00A3743D" w:rsidRDefault="00A3743D" w:rsidP="00A3743D">
      <w:pPr>
        <w:numPr>
          <w:ilvl w:val="0"/>
          <w:numId w:val="2"/>
        </w:numPr>
        <w:spacing w:after="0" w:line="240" w:lineRule="auto"/>
        <w:rPr>
          <w:rFonts w:ascii="Arial" w:hAnsi="Arial" w:cs="Arial"/>
          <w:noProof/>
          <w:lang w:eastAsia="en-GB"/>
        </w:rPr>
      </w:pPr>
      <w:r w:rsidRPr="00A3743D">
        <w:rPr>
          <w:rFonts w:ascii="Arial" w:hAnsi="Arial" w:cs="Arial"/>
          <w:noProof/>
          <w:lang w:eastAsia="en-GB"/>
        </w:rPr>
        <w:t>Good communication skills</w:t>
      </w:r>
    </w:p>
    <w:p w:rsidR="00A3743D" w:rsidRPr="00A3743D" w:rsidRDefault="00A3743D" w:rsidP="00A3743D">
      <w:pPr>
        <w:spacing w:after="0" w:line="240" w:lineRule="auto"/>
        <w:rPr>
          <w:rFonts w:ascii="Arial" w:hAnsi="Arial" w:cs="Arial"/>
          <w:noProof/>
          <w:sz w:val="16"/>
          <w:szCs w:val="16"/>
          <w:lang w:eastAsia="en-GB"/>
        </w:rPr>
      </w:pPr>
    </w:p>
    <w:p w:rsidR="00A3743D" w:rsidRPr="00A3743D" w:rsidRDefault="00A3743D" w:rsidP="00A3743D">
      <w:pPr>
        <w:numPr>
          <w:ilvl w:val="0"/>
          <w:numId w:val="2"/>
        </w:numPr>
        <w:spacing w:after="0" w:line="240" w:lineRule="auto"/>
        <w:rPr>
          <w:rFonts w:ascii="Arial" w:hAnsi="Arial" w:cs="Arial"/>
          <w:noProof/>
          <w:lang w:eastAsia="en-GB"/>
        </w:rPr>
      </w:pPr>
      <w:r w:rsidRPr="00A3743D">
        <w:rPr>
          <w:rFonts w:ascii="Arial" w:hAnsi="Arial" w:cs="Arial"/>
          <w:noProof/>
          <w:lang w:eastAsia="en-GB"/>
        </w:rPr>
        <w:t>Reliability</w:t>
      </w:r>
    </w:p>
    <w:p w:rsidR="00A3743D" w:rsidRPr="00A3743D" w:rsidRDefault="00A3743D" w:rsidP="00A3743D">
      <w:pPr>
        <w:spacing w:after="0" w:line="240" w:lineRule="auto"/>
        <w:rPr>
          <w:rFonts w:ascii="Arial" w:hAnsi="Arial" w:cs="Arial"/>
          <w:noProof/>
          <w:sz w:val="16"/>
          <w:szCs w:val="16"/>
          <w:lang w:eastAsia="en-GB"/>
        </w:rPr>
      </w:pPr>
    </w:p>
    <w:p w:rsidR="00A3743D" w:rsidRPr="00A3743D" w:rsidRDefault="00A3743D" w:rsidP="00A3743D">
      <w:pPr>
        <w:numPr>
          <w:ilvl w:val="0"/>
          <w:numId w:val="2"/>
        </w:numPr>
        <w:spacing w:after="0" w:line="240" w:lineRule="auto"/>
        <w:rPr>
          <w:rFonts w:ascii="Arial" w:hAnsi="Arial" w:cs="Arial"/>
          <w:noProof/>
          <w:lang w:eastAsia="en-GB"/>
        </w:rPr>
      </w:pPr>
      <w:r w:rsidRPr="00A3743D">
        <w:rPr>
          <w:rFonts w:ascii="Arial" w:hAnsi="Arial" w:cs="Arial"/>
          <w:noProof/>
          <w:lang w:eastAsia="en-GB"/>
        </w:rPr>
        <w:t>Understanding of the need for confidentiality</w:t>
      </w:r>
    </w:p>
    <w:p w:rsidR="00A3743D" w:rsidRPr="00A3743D" w:rsidRDefault="00A3743D" w:rsidP="00A3743D">
      <w:pPr>
        <w:spacing w:after="0" w:line="240" w:lineRule="auto"/>
        <w:rPr>
          <w:rFonts w:ascii="Arial" w:hAnsi="Arial" w:cs="Arial"/>
          <w:noProof/>
          <w:sz w:val="16"/>
          <w:szCs w:val="16"/>
          <w:lang w:eastAsia="en-GB"/>
        </w:rPr>
      </w:pPr>
    </w:p>
    <w:p w:rsidR="00A3743D" w:rsidRPr="00A3743D" w:rsidRDefault="00A3743D" w:rsidP="00A3743D">
      <w:pPr>
        <w:numPr>
          <w:ilvl w:val="0"/>
          <w:numId w:val="2"/>
        </w:numPr>
        <w:spacing w:after="0" w:line="240" w:lineRule="auto"/>
        <w:rPr>
          <w:rFonts w:ascii="Arial" w:hAnsi="Arial" w:cs="Arial"/>
          <w:noProof/>
          <w:lang w:eastAsia="en-GB"/>
        </w:rPr>
      </w:pPr>
      <w:r w:rsidRPr="00A3743D">
        <w:rPr>
          <w:rFonts w:ascii="Arial" w:hAnsi="Arial" w:cs="Arial"/>
          <w:noProof/>
          <w:lang w:eastAsia="en-GB"/>
        </w:rPr>
        <w:t>Sense of humour</w:t>
      </w:r>
    </w:p>
    <w:p w:rsidR="00A3743D" w:rsidRPr="00A3743D" w:rsidRDefault="00A3743D" w:rsidP="00A3743D">
      <w:pPr>
        <w:spacing w:after="0" w:line="240" w:lineRule="auto"/>
        <w:rPr>
          <w:rFonts w:ascii="Arial" w:hAnsi="Arial" w:cs="Arial"/>
          <w:noProof/>
          <w:sz w:val="16"/>
          <w:szCs w:val="16"/>
          <w:lang w:eastAsia="en-GB"/>
        </w:rPr>
      </w:pPr>
    </w:p>
    <w:p w:rsidR="00A3743D" w:rsidRPr="00A3743D" w:rsidRDefault="00A3743D" w:rsidP="00A3743D">
      <w:pPr>
        <w:numPr>
          <w:ilvl w:val="0"/>
          <w:numId w:val="2"/>
        </w:numPr>
        <w:spacing w:after="0" w:line="240" w:lineRule="auto"/>
        <w:rPr>
          <w:rFonts w:ascii="Arial" w:hAnsi="Arial" w:cs="Arial"/>
          <w:b/>
          <w:noProof/>
          <w:lang w:eastAsia="en-GB"/>
        </w:rPr>
      </w:pPr>
      <w:r w:rsidRPr="00A3743D">
        <w:rPr>
          <w:rFonts w:ascii="Arial" w:hAnsi="Arial" w:cs="Arial"/>
          <w:noProof/>
          <w:lang w:eastAsia="en-GB"/>
        </w:rPr>
        <w:t>Willingness to comply with the policies and procedures including Health &amp; Safety, Confidentiality, Equality &amp; Diversity.</w:t>
      </w:r>
    </w:p>
    <w:p w:rsidR="00A3743D" w:rsidRPr="00A3743D" w:rsidRDefault="00A3743D" w:rsidP="00A3743D">
      <w:pPr>
        <w:spacing w:after="0" w:line="240" w:lineRule="auto"/>
        <w:rPr>
          <w:rFonts w:ascii="Arial" w:hAnsi="Arial" w:cs="Arial"/>
          <w:b/>
          <w:noProof/>
          <w:sz w:val="24"/>
          <w:szCs w:val="24"/>
          <w:lang w:eastAsia="en-GB"/>
        </w:rPr>
      </w:pPr>
    </w:p>
    <w:p w:rsidR="00A3743D" w:rsidRPr="00A3743D" w:rsidRDefault="00A3743D" w:rsidP="00A3743D">
      <w:pPr>
        <w:spacing w:after="0" w:line="240" w:lineRule="auto"/>
        <w:rPr>
          <w:rFonts w:ascii="Arial" w:hAnsi="Arial" w:cs="Arial"/>
          <w:b/>
          <w:noProof/>
          <w:sz w:val="24"/>
          <w:szCs w:val="24"/>
          <w:lang w:eastAsia="en-GB"/>
        </w:rPr>
      </w:pPr>
      <w:r w:rsidRPr="00A3743D">
        <w:rPr>
          <w:rFonts w:ascii="Arial" w:hAnsi="Arial" w:cs="Arial"/>
          <w:b/>
          <w:noProof/>
          <w:sz w:val="24"/>
          <w:szCs w:val="24"/>
          <w:lang w:eastAsia="en-GB"/>
        </w:rPr>
        <w:t>Location</w:t>
      </w:r>
    </w:p>
    <w:p w:rsidR="00A3743D" w:rsidRPr="00A3743D" w:rsidRDefault="00A3743D" w:rsidP="00A3743D">
      <w:pPr>
        <w:spacing w:after="0" w:line="240" w:lineRule="auto"/>
        <w:rPr>
          <w:rFonts w:ascii="Arial" w:hAnsi="Arial" w:cs="Arial"/>
          <w:noProof/>
          <w:sz w:val="16"/>
          <w:szCs w:val="16"/>
          <w:lang w:eastAsia="en-GB"/>
        </w:rPr>
      </w:pPr>
    </w:p>
    <w:p w:rsidR="00A3743D" w:rsidRPr="00A3743D" w:rsidRDefault="00313F6C" w:rsidP="00A3743D">
      <w:pPr>
        <w:spacing w:after="0" w:line="240" w:lineRule="auto"/>
        <w:rPr>
          <w:rFonts w:ascii="Arial" w:hAnsi="Arial" w:cs="Arial"/>
          <w:noProof/>
          <w:lang w:eastAsia="en-GB"/>
        </w:rPr>
      </w:pPr>
      <w:r>
        <w:rPr>
          <w:rFonts w:ascii="Arial" w:hAnsi="Arial" w:cs="Arial"/>
          <w:noProof/>
          <w:lang w:eastAsia="en-GB"/>
        </w:rPr>
        <w:t xml:space="preserve">Some of our work takes place in a clients home. </w:t>
      </w:r>
      <w:r w:rsidR="00A3743D" w:rsidRPr="00A3743D">
        <w:rPr>
          <w:rFonts w:ascii="Arial" w:hAnsi="Arial" w:cs="Arial"/>
          <w:noProof/>
          <w:lang w:eastAsia="en-GB"/>
        </w:rPr>
        <w:t>Courses and drop-in sessions take place at the Gateway Centre in Gillingate, Kendal.  Other locations will be used by prior arrangement between the Volunteer Support Officer of AUKSL and the volunteer.</w:t>
      </w:r>
    </w:p>
    <w:p w:rsidR="00A3743D" w:rsidRPr="00A3743D" w:rsidRDefault="00A3743D" w:rsidP="00A3743D">
      <w:pPr>
        <w:spacing w:after="0" w:line="240" w:lineRule="auto"/>
        <w:rPr>
          <w:rFonts w:ascii="Arial" w:hAnsi="Arial" w:cs="Arial"/>
          <w:b/>
          <w:noProof/>
          <w:sz w:val="24"/>
          <w:szCs w:val="24"/>
          <w:lang w:eastAsia="en-GB"/>
        </w:rPr>
      </w:pPr>
    </w:p>
    <w:p w:rsidR="00A3743D" w:rsidRPr="00A3743D" w:rsidRDefault="00A3743D" w:rsidP="00A3743D">
      <w:pPr>
        <w:spacing w:after="0" w:line="240" w:lineRule="auto"/>
        <w:rPr>
          <w:rFonts w:ascii="Arial" w:hAnsi="Arial" w:cs="Arial"/>
          <w:b/>
          <w:noProof/>
          <w:sz w:val="24"/>
          <w:szCs w:val="24"/>
          <w:lang w:eastAsia="en-GB"/>
        </w:rPr>
      </w:pPr>
      <w:r w:rsidRPr="00A3743D">
        <w:rPr>
          <w:rFonts w:ascii="Arial" w:hAnsi="Arial" w:cs="Arial"/>
          <w:b/>
          <w:noProof/>
          <w:sz w:val="24"/>
          <w:szCs w:val="24"/>
          <w:lang w:eastAsia="en-GB"/>
        </w:rPr>
        <w:t>Time Commitment</w:t>
      </w:r>
    </w:p>
    <w:p w:rsidR="00A3743D" w:rsidRPr="00A3743D" w:rsidRDefault="00A3743D" w:rsidP="00A3743D">
      <w:pPr>
        <w:spacing w:after="0" w:line="240" w:lineRule="auto"/>
        <w:rPr>
          <w:rFonts w:ascii="Arial" w:hAnsi="Arial" w:cs="Arial"/>
          <w:b/>
          <w:noProof/>
          <w:sz w:val="16"/>
          <w:szCs w:val="16"/>
          <w:lang w:eastAsia="en-GB"/>
        </w:rPr>
      </w:pPr>
    </w:p>
    <w:p w:rsidR="00A3743D" w:rsidRPr="00A3743D" w:rsidRDefault="00A3743D" w:rsidP="00A3743D">
      <w:pPr>
        <w:spacing w:after="0" w:line="240" w:lineRule="auto"/>
        <w:rPr>
          <w:rFonts w:ascii="Arial" w:hAnsi="Arial" w:cs="Arial"/>
          <w:noProof/>
          <w:lang w:eastAsia="en-GB"/>
        </w:rPr>
      </w:pPr>
      <w:r w:rsidRPr="00A3743D">
        <w:rPr>
          <w:rFonts w:ascii="Arial" w:hAnsi="Arial" w:cs="Arial"/>
          <w:noProof/>
          <w:lang w:eastAsia="en-GB"/>
        </w:rPr>
        <w:t>By prior arrangement, when courses are planned</w:t>
      </w:r>
      <w:r w:rsidR="00332907">
        <w:rPr>
          <w:rFonts w:ascii="Arial" w:hAnsi="Arial" w:cs="Arial"/>
          <w:noProof/>
          <w:lang w:eastAsia="en-GB"/>
        </w:rPr>
        <w:t xml:space="preserve">. Home </w:t>
      </w:r>
      <w:r w:rsidR="00035B7A">
        <w:rPr>
          <w:rFonts w:ascii="Arial" w:hAnsi="Arial" w:cs="Arial"/>
          <w:noProof/>
          <w:lang w:eastAsia="en-GB"/>
        </w:rPr>
        <w:t>visiting will take place</w:t>
      </w:r>
      <w:r w:rsidR="00313F6C">
        <w:rPr>
          <w:rFonts w:ascii="Arial" w:hAnsi="Arial" w:cs="Arial"/>
          <w:noProof/>
          <w:lang w:eastAsia="en-GB"/>
        </w:rPr>
        <w:t xml:space="preserve"> during </w:t>
      </w:r>
      <w:r w:rsidR="00332907">
        <w:rPr>
          <w:rFonts w:ascii="Arial" w:hAnsi="Arial" w:cs="Arial"/>
          <w:noProof/>
          <w:lang w:eastAsia="en-GB"/>
        </w:rPr>
        <w:t xml:space="preserve"> Monday to Friday between 10.00h</w:t>
      </w:r>
      <w:r w:rsidR="00313F6C">
        <w:rPr>
          <w:rFonts w:ascii="Arial" w:hAnsi="Arial" w:cs="Arial"/>
          <w:noProof/>
          <w:lang w:eastAsia="en-GB"/>
        </w:rPr>
        <w:t>ou</w:t>
      </w:r>
      <w:r w:rsidR="00332907">
        <w:rPr>
          <w:rFonts w:ascii="Arial" w:hAnsi="Arial" w:cs="Arial"/>
          <w:noProof/>
          <w:lang w:eastAsia="en-GB"/>
        </w:rPr>
        <w:t>rs and 16</w:t>
      </w:r>
      <w:r w:rsidR="00313F6C">
        <w:rPr>
          <w:rFonts w:ascii="Arial" w:hAnsi="Arial" w:cs="Arial"/>
          <w:noProof/>
          <w:lang w:eastAsia="en-GB"/>
        </w:rPr>
        <w:t>.00</w:t>
      </w:r>
      <w:r w:rsidR="00332907">
        <w:rPr>
          <w:rFonts w:ascii="Arial" w:hAnsi="Arial" w:cs="Arial"/>
          <w:noProof/>
          <w:lang w:eastAsia="en-GB"/>
        </w:rPr>
        <w:t>hours  by mutual agreement.</w:t>
      </w:r>
    </w:p>
    <w:p w:rsidR="00313F6C" w:rsidRPr="00A3743D" w:rsidRDefault="00313F6C" w:rsidP="00313F6C">
      <w:pPr>
        <w:spacing w:after="0" w:line="240" w:lineRule="auto"/>
        <w:rPr>
          <w:rFonts w:ascii="Arial" w:hAnsi="Arial" w:cs="Arial"/>
          <w:b/>
          <w:noProof/>
          <w:sz w:val="24"/>
          <w:szCs w:val="24"/>
          <w:lang w:eastAsia="en-GB"/>
        </w:rPr>
      </w:pPr>
      <w:r w:rsidRPr="00A3743D">
        <w:rPr>
          <w:rFonts w:ascii="Arial" w:hAnsi="Arial" w:cs="Arial"/>
          <w:b/>
          <w:noProof/>
          <w:sz w:val="24"/>
          <w:szCs w:val="24"/>
          <w:lang w:eastAsia="en-GB"/>
        </w:rPr>
        <w:lastRenderedPageBreak/>
        <w:t>Training Requirements</w:t>
      </w:r>
    </w:p>
    <w:p w:rsidR="00313F6C" w:rsidRPr="00A3743D" w:rsidRDefault="00313F6C" w:rsidP="00313F6C">
      <w:pPr>
        <w:spacing w:after="0" w:line="240" w:lineRule="auto"/>
        <w:rPr>
          <w:rFonts w:ascii="Arial" w:hAnsi="Arial" w:cs="Arial"/>
          <w:noProof/>
          <w:sz w:val="16"/>
          <w:szCs w:val="16"/>
          <w:lang w:eastAsia="en-GB"/>
        </w:rPr>
      </w:pPr>
    </w:p>
    <w:p w:rsidR="00313F6C" w:rsidRPr="00A3743D" w:rsidRDefault="00313F6C" w:rsidP="00313F6C">
      <w:pPr>
        <w:spacing w:after="0" w:line="240" w:lineRule="auto"/>
        <w:rPr>
          <w:rFonts w:ascii="Arial" w:hAnsi="Arial" w:cs="Arial"/>
          <w:noProof/>
          <w:lang w:eastAsia="en-GB"/>
        </w:rPr>
      </w:pPr>
      <w:r w:rsidRPr="00A3743D">
        <w:rPr>
          <w:rFonts w:ascii="Arial" w:hAnsi="Arial" w:cs="Arial"/>
          <w:noProof/>
          <w:lang w:eastAsia="en-GB"/>
        </w:rPr>
        <w:t>It is expected that each volunteer will shadow and assist a trainer who is experienced at running the Age UK South Lakeland IT courses, and then take over the running of courses once they feel confident to do so.</w:t>
      </w:r>
      <w:r>
        <w:rPr>
          <w:rFonts w:ascii="Arial" w:hAnsi="Arial" w:cs="Arial"/>
          <w:noProof/>
          <w:lang w:eastAsia="en-GB"/>
        </w:rPr>
        <w:t xml:space="preserve"> Training will be provided  appropriate to the specific  project you are involved in.</w:t>
      </w:r>
    </w:p>
    <w:p w:rsidR="00313F6C" w:rsidRPr="00A3743D" w:rsidRDefault="00313F6C" w:rsidP="00313F6C">
      <w:pPr>
        <w:spacing w:after="0" w:line="240" w:lineRule="auto"/>
        <w:rPr>
          <w:rFonts w:ascii="Arial" w:hAnsi="Arial" w:cs="Arial"/>
          <w:noProof/>
          <w:sz w:val="24"/>
          <w:szCs w:val="24"/>
          <w:lang w:eastAsia="en-GB"/>
        </w:rPr>
      </w:pPr>
    </w:p>
    <w:p w:rsidR="00313F6C" w:rsidRDefault="00313F6C" w:rsidP="00313F6C">
      <w:pPr>
        <w:spacing w:after="0" w:line="240" w:lineRule="auto"/>
        <w:rPr>
          <w:rFonts w:ascii="Arial" w:hAnsi="Arial" w:cs="Arial"/>
          <w:b/>
          <w:noProof/>
          <w:sz w:val="24"/>
          <w:szCs w:val="24"/>
          <w:lang w:eastAsia="en-GB"/>
        </w:rPr>
      </w:pPr>
      <w:r w:rsidRPr="00A3743D">
        <w:rPr>
          <w:rFonts w:ascii="Arial" w:hAnsi="Arial" w:cs="Arial"/>
          <w:b/>
          <w:noProof/>
          <w:sz w:val="24"/>
          <w:szCs w:val="24"/>
          <w:lang w:eastAsia="en-GB"/>
        </w:rPr>
        <w:t>Person Specification</w:t>
      </w:r>
    </w:p>
    <w:p w:rsidR="00313F6C" w:rsidRPr="00A3743D" w:rsidRDefault="00313F6C" w:rsidP="00313F6C">
      <w:pPr>
        <w:spacing w:after="0" w:line="240" w:lineRule="auto"/>
        <w:rPr>
          <w:rFonts w:ascii="Arial" w:hAnsi="Arial" w:cs="Arial"/>
          <w:b/>
          <w:noProof/>
          <w:sz w:val="24"/>
          <w:szCs w:val="24"/>
          <w:lang w:eastAsia="en-GB"/>
        </w:rPr>
      </w:pPr>
    </w:p>
    <w:p w:rsidR="00313F6C" w:rsidRPr="00A3743D" w:rsidRDefault="00313F6C" w:rsidP="00313F6C">
      <w:pPr>
        <w:spacing w:after="0" w:line="240" w:lineRule="auto"/>
        <w:ind w:left="720"/>
        <w:rPr>
          <w:rFonts w:ascii="Arial" w:hAnsi="Arial" w:cs="Arial"/>
          <w:noProof/>
          <w:sz w:val="16"/>
          <w:szCs w:val="16"/>
          <w:lang w:eastAsia="en-GB"/>
        </w:rPr>
      </w:pPr>
    </w:p>
    <w:p w:rsidR="00313F6C" w:rsidRPr="00A3743D" w:rsidRDefault="00313F6C" w:rsidP="00313F6C">
      <w:pPr>
        <w:numPr>
          <w:ilvl w:val="0"/>
          <w:numId w:val="3"/>
        </w:numPr>
        <w:spacing w:after="0" w:line="240" w:lineRule="auto"/>
        <w:rPr>
          <w:rFonts w:ascii="Arial" w:hAnsi="Arial" w:cs="Arial"/>
          <w:noProof/>
          <w:lang w:eastAsia="en-GB"/>
        </w:rPr>
      </w:pPr>
      <w:r w:rsidRPr="00A3743D">
        <w:rPr>
          <w:rFonts w:ascii="Arial" w:hAnsi="Arial" w:cs="Arial"/>
          <w:noProof/>
          <w:lang w:eastAsia="en-GB"/>
        </w:rPr>
        <w:t>Teaching or Training skills</w:t>
      </w:r>
    </w:p>
    <w:p w:rsidR="00313F6C" w:rsidRPr="00A3743D" w:rsidRDefault="00313F6C" w:rsidP="00313F6C">
      <w:pPr>
        <w:numPr>
          <w:ilvl w:val="0"/>
          <w:numId w:val="3"/>
        </w:numPr>
        <w:spacing w:after="0" w:line="240" w:lineRule="auto"/>
        <w:rPr>
          <w:rFonts w:ascii="Arial" w:hAnsi="Arial" w:cs="Arial"/>
          <w:noProof/>
          <w:lang w:eastAsia="en-GB"/>
        </w:rPr>
      </w:pPr>
      <w:r w:rsidRPr="00A3743D">
        <w:rPr>
          <w:rFonts w:ascii="Arial" w:hAnsi="Arial" w:cs="Arial"/>
          <w:noProof/>
          <w:lang w:eastAsia="en-GB"/>
        </w:rPr>
        <w:t>Good communication skills, listening, patience and tact</w:t>
      </w:r>
    </w:p>
    <w:p w:rsidR="00313F6C" w:rsidRPr="00A3743D" w:rsidRDefault="00313F6C" w:rsidP="00313F6C">
      <w:pPr>
        <w:numPr>
          <w:ilvl w:val="0"/>
          <w:numId w:val="3"/>
        </w:numPr>
        <w:spacing w:after="0" w:line="240" w:lineRule="auto"/>
        <w:rPr>
          <w:rFonts w:ascii="Arial" w:hAnsi="Arial" w:cs="Arial"/>
          <w:noProof/>
          <w:lang w:eastAsia="en-GB"/>
        </w:rPr>
      </w:pPr>
      <w:r w:rsidRPr="00A3743D">
        <w:rPr>
          <w:rFonts w:ascii="Arial" w:hAnsi="Arial" w:cs="Arial"/>
          <w:noProof/>
          <w:lang w:eastAsia="en-GB"/>
        </w:rPr>
        <w:t>Positive attitude to older people and their needs</w:t>
      </w:r>
    </w:p>
    <w:p w:rsidR="00313F6C" w:rsidRPr="00A3743D" w:rsidRDefault="00313F6C" w:rsidP="00313F6C">
      <w:pPr>
        <w:numPr>
          <w:ilvl w:val="0"/>
          <w:numId w:val="3"/>
        </w:numPr>
        <w:spacing w:after="0" w:line="240" w:lineRule="auto"/>
        <w:rPr>
          <w:rFonts w:ascii="Arial" w:hAnsi="Arial" w:cs="Arial"/>
          <w:noProof/>
          <w:lang w:eastAsia="en-GB"/>
        </w:rPr>
      </w:pPr>
      <w:r w:rsidRPr="00A3743D">
        <w:rPr>
          <w:rFonts w:ascii="Arial" w:hAnsi="Arial" w:cs="Arial"/>
          <w:noProof/>
          <w:lang w:eastAsia="en-GB"/>
        </w:rPr>
        <w:t>Ability to work alone and manage a classroom situation</w:t>
      </w:r>
    </w:p>
    <w:p w:rsidR="00313F6C" w:rsidRPr="00A3743D" w:rsidRDefault="00313F6C" w:rsidP="00313F6C">
      <w:pPr>
        <w:numPr>
          <w:ilvl w:val="0"/>
          <w:numId w:val="3"/>
        </w:numPr>
        <w:spacing w:after="0" w:line="240" w:lineRule="auto"/>
        <w:rPr>
          <w:rFonts w:ascii="Arial" w:hAnsi="Arial" w:cs="Arial"/>
          <w:noProof/>
          <w:lang w:eastAsia="en-GB"/>
        </w:rPr>
      </w:pPr>
      <w:r w:rsidRPr="00A3743D">
        <w:rPr>
          <w:rFonts w:ascii="Arial" w:hAnsi="Arial" w:cs="Arial"/>
          <w:noProof/>
          <w:lang w:eastAsia="en-GB"/>
        </w:rPr>
        <w:t>Ability to follow a programme of learning, or to teach flexibly when required.</w:t>
      </w:r>
    </w:p>
    <w:p w:rsidR="00313F6C" w:rsidRPr="00A3743D" w:rsidRDefault="00313F6C" w:rsidP="00313F6C">
      <w:pPr>
        <w:spacing w:after="0" w:line="240" w:lineRule="auto"/>
        <w:rPr>
          <w:rFonts w:ascii="Arial" w:hAnsi="Arial" w:cs="Arial"/>
          <w:noProof/>
          <w:sz w:val="24"/>
          <w:szCs w:val="24"/>
          <w:lang w:eastAsia="en-GB"/>
        </w:rPr>
      </w:pPr>
    </w:p>
    <w:p w:rsidR="00313F6C" w:rsidRPr="00A3743D" w:rsidRDefault="00313F6C" w:rsidP="00313F6C">
      <w:pPr>
        <w:tabs>
          <w:tab w:val="center" w:pos="5232"/>
        </w:tabs>
        <w:spacing w:after="0" w:line="240" w:lineRule="auto"/>
        <w:rPr>
          <w:rFonts w:ascii="Arial" w:eastAsia="Times New Roman" w:hAnsi="Arial" w:cs="Arial"/>
          <w:b/>
          <w:bCs/>
          <w:sz w:val="24"/>
          <w:szCs w:val="24"/>
        </w:rPr>
      </w:pPr>
      <w:r w:rsidRPr="00A3743D">
        <w:rPr>
          <w:rFonts w:ascii="Arial" w:eastAsia="Times New Roman" w:hAnsi="Arial" w:cs="Arial"/>
          <w:b/>
          <w:bCs/>
          <w:sz w:val="24"/>
          <w:szCs w:val="24"/>
        </w:rPr>
        <w:t>Other Support</w:t>
      </w:r>
    </w:p>
    <w:p w:rsidR="00313F6C" w:rsidRPr="00A3743D" w:rsidRDefault="00313F6C" w:rsidP="00313F6C">
      <w:pPr>
        <w:tabs>
          <w:tab w:val="center" w:pos="284"/>
        </w:tabs>
        <w:spacing w:after="0" w:line="240" w:lineRule="auto"/>
        <w:ind w:left="644"/>
        <w:rPr>
          <w:rFonts w:ascii="Arial" w:eastAsia="Times New Roman" w:hAnsi="Arial" w:cs="Arial"/>
          <w:bCs/>
          <w:sz w:val="16"/>
          <w:szCs w:val="16"/>
        </w:rPr>
      </w:pPr>
    </w:p>
    <w:p w:rsidR="00313F6C" w:rsidRPr="00A3743D" w:rsidRDefault="00313F6C" w:rsidP="00313F6C">
      <w:pPr>
        <w:numPr>
          <w:ilvl w:val="0"/>
          <w:numId w:val="4"/>
        </w:numPr>
        <w:tabs>
          <w:tab w:val="center" w:pos="284"/>
        </w:tabs>
        <w:spacing w:after="0" w:line="240" w:lineRule="auto"/>
        <w:rPr>
          <w:rFonts w:ascii="Arial" w:eastAsia="Times New Roman" w:hAnsi="Arial" w:cs="Arial"/>
          <w:bCs/>
        </w:rPr>
      </w:pPr>
      <w:r w:rsidRPr="00A3743D">
        <w:rPr>
          <w:rFonts w:ascii="Arial" w:eastAsia="Times New Roman" w:hAnsi="Arial" w:cs="Arial"/>
          <w:bCs/>
        </w:rPr>
        <w:t>Use of a car and a full, clean driving licence will be a</w:t>
      </w:r>
      <w:r>
        <w:rPr>
          <w:rFonts w:ascii="Arial" w:eastAsia="Times New Roman" w:hAnsi="Arial" w:cs="Arial"/>
          <w:bCs/>
        </w:rPr>
        <w:t xml:space="preserve">n essential </w:t>
      </w:r>
      <w:r w:rsidRPr="00A3743D">
        <w:rPr>
          <w:rFonts w:ascii="Arial" w:eastAsia="Times New Roman" w:hAnsi="Arial" w:cs="Arial"/>
          <w:bCs/>
        </w:rPr>
        <w:t xml:space="preserve">requirement of this role.  Volunteers are responsible for ensuring that their vehicle insurance policy covers “Business Use” and the mileage rate paid is intended to cover any extra cost. </w:t>
      </w:r>
    </w:p>
    <w:p w:rsidR="00313F6C" w:rsidRPr="00A3743D" w:rsidRDefault="00313F6C" w:rsidP="00313F6C">
      <w:pPr>
        <w:numPr>
          <w:ilvl w:val="0"/>
          <w:numId w:val="4"/>
        </w:numPr>
        <w:tabs>
          <w:tab w:val="center" w:pos="284"/>
        </w:tabs>
        <w:spacing w:after="0" w:line="240" w:lineRule="auto"/>
        <w:rPr>
          <w:rFonts w:ascii="Arial" w:eastAsia="Times New Roman" w:hAnsi="Arial" w:cs="Arial"/>
          <w:bCs/>
        </w:rPr>
      </w:pPr>
      <w:r w:rsidRPr="00A3743D">
        <w:rPr>
          <w:rFonts w:ascii="Arial" w:eastAsia="Times New Roman" w:hAnsi="Arial" w:cs="Arial"/>
          <w:bCs/>
        </w:rPr>
        <w:t>Travel expenses on public transport will be fully reimbursed, on production of a receipt or used ticket as well as any necessary car parking expenses incurred.</w:t>
      </w:r>
    </w:p>
    <w:p w:rsidR="00313F6C" w:rsidRPr="00A3743D" w:rsidRDefault="00313F6C" w:rsidP="00313F6C">
      <w:pPr>
        <w:numPr>
          <w:ilvl w:val="0"/>
          <w:numId w:val="4"/>
        </w:numPr>
        <w:tabs>
          <w:tab w:val="center" w:pos="284"/>
        </w:tabs>
        <w:spacing w:after="0" w:line="240" w:lineRule="auto"/>
        <w:rPr>
          <w:rFonts w:ascii="Arial" w:eastAsia="Times New Roman" w:hAnsi="Arial" w:cs="Arial"/>
          <w:bCs/>
        </w:rPr>
      </w:pPr>
      <w:r w:rsidRPr="00A3743D">
        <w:rPr>
          <w:rFonts w:ascii="Arial" w:eastAsia="Times New Roman" w:hAnsi="Arial" w:cs="Arial"/>
          <w:bCs/>
        </w:rPr>
        <w:t>A Disclosure and Barring check will be required for this role at no cost to the volunteer.</w:t>
      </w:r>
    </w:p>
    <w:p w:rsidR="00313F6C" w:rsidRPr="00A3743D" w:rsidRDefault="00313F6C" w:rsidP="00313F6C">
      <w:pPr>
        <w:numPr>
          <w:ilvl w:val="0"/>
          <w:numId w:val="4"/>
        </w:numPr>
        <w:tabs>
          <w:tab w:val="center" w:pos="284"/>
        </w:tabs>
        <w:spacing w:after="0" w:line="240" w:lineRule="auto"/>
        <w:rPr>
          <w:rFonts w:ascii="Arial" w:eastAsia="Times New Roman" w:hAnsi="Arial" w:cs="Arial"/>
        </w:rPr>
      </w:pPr>
      <w:r w:rsidRPr="00A3743D">
        <w:rPr>
          <w:rFonts w:ascii="Arial" w:eastAsia="Times New Roman" w:hAnsi="Arial" w:cs="Arial"/>
        </w:rPr>
        <w:t>There will be opportunities to meet with other Age UK South Lakeland volunteers at volunteering events and you will be kept informed about volunteer opportunities available within Age UK South Lakeland.</w:t>
      </w:r>
    </w:p>
    <w:p w:rsidR="00313F6C" w:rsidRPr="00A3743D" w:rsidRDefault="00313F6C" w:rsidP="00313F6C">
      <w:pPr>
        <w:numPr>
          <w:ilvl w:val="0"/>
          <w:numId w:val="4"/>
        </w:numPr>
        <w:tabs>
          <w:tab w:val="center" w:pos="284"/>
        </w:tabs>
        <w:spacing w:after="0" w:line="240" w:lineRule="auto"/>
        <w:rPr>
          <w:rFonts w:ascii="Arial" w:eastAsia="Times New Roman" w:hAnsi="Arial" w:cs="Arial"/>
        </w:rPr>
      </w:pPr>
      <w:r w:rsidRPr="00A3743D">
        <w:rPr>
          <w:rFonts w:ascii="Arial" w:eastAsia="Times New Roman" w:hAnsi="Arial" w:cs="Arial"/>
        </w:rPr>
        <w:t xml:space="preserve">Whilst volunteering for Age UK South Lakeland you will be covered by our Public Liability insurance. </w:t>
      </w:r>
    </w:p>
    <w:p w:rsidR="00313F6C" w:rsidRPr="00A3743D" w:rsidRDefault="00313F6C" w:rsidP="00313F6C">
      <w:pPr>
        <w:tabs>
          <w:tab w:val="center" w:pos="5232"/>
        </w:tabs>
        <w:spacing w:after="0" w:line="240" w:lineRule="auto"/>
        <w:rPr>
          <w:rFonts w:ascii="Arial" w:eastAsia="Times New Roman" w:hAnsi="Arial" w:cs="Arial"/>
        </w:rPr>
      </w:pPr>
    </w:p>
    <w:p w:rsidR="00313F6C" w:rsidRPr="00A3743D" w:rsidRDefault="00313F6C" w:rsidP="00313F6C">
      <w:pPr>
        <w:tabs>
          <w:tab w:val="center" w:pos="284"/>
        </w:tabs>
        <w:spacing w:after="0" w:line="240" w:lineRule="auto"/>
        <w:rPr>
          <w:rFonts w:ascii="Arial" w:eastAsia="Times New Roman" w:hAnsi="Arial" w:cs="Arial"/>
          <w:sz w:val="24"/>
          <w:szCs w:val="24"/>
        </w:rPr>
      </w:pPr>
    </w:p>
    <w:p w:rsidR="00313F6C" w:rsidRPr="00A3743D" w:rsidRDefault="00313F6C" w:rsidP="00313F6C">
      <w:pPr>
        <w:rPr>
          <w:rFonts w:ascii="Arial" w:hAnsi="Arial" w:cs="Arial"/>
          <w:b/>
          <w:sz w:val="24"/>
          <w:szCs w:val="24"/>
        </w:rPr>
      </w:pPr>
      <w:r w:rsidRPr="00A3743D">
        <w:rPr>
          <w:rFonts w:ascii="Arial" w:hAnsi="Arial" w:cs="Arial"/>
          <w:b/>
          <w:sz w:val="24"/>
          <w:szCs w:val="24"/>
        </w:rPr>
        <w:t>Information Security</w:t>
      </w:r>
    </w:p>
    <w:p w:rsidR="00313F6C" w:rsidRPr="00A3743D" w:rsidRDefault="00313F6C" w:rsidP="00313F6C">
      <w:pPr>
        <w:spacing w:line="240" w:lineRule="auto"/>
        <w:rPr>
          <w:rFonts w:ascii="Arial" w:hAnsi="Arial" w:cs="Arial"/>
          <w:i/>
          <w:sz w:val="16"/>
          <w:szCs w:val="16"/>
          <w:lang w:eastAsia="en-GB"/>
        </w:rPr>
      </w:pPr>
      <w:r w:rsidRPr="00A3743D">
        <w:rPr>
          <w:rFonts w:ascii="Arial" w:hAnsi="Arial" w:cs="Arial"/>
          <w:i/>
          <w:sz w:val="21"/>
          <w:szCs w:val="21"/>
          <w:lang w:eastAsia="en-GB"/>
        </w:rPr>
        <w:t>“As a Volunteer with Age UK South Lakeland you may see or hear personal information relating to people who use Age UK South Lakeland services, as well as fellow volunteers and employees.  You may also see or hear confidential information about Age UK South Lakeland itself.  We have policies and procedures that volunteers must follow relating to information security, confidentiality, records management and the handling of personal data which enable us to meet our data protection obligations.</w:t>
      </w:r>
    </w:p>
    <w:p w:rsidR="00313F6C" w:rsidRPr="00A3743D" w:rsidRDefault="00313F6C" w:rsidP="00313F6C">
      <w:pPr>
        <w:spacing w:line="240" w:lineRule="auto"/>
        <w:rPr>
          <w:rFonts w:ascii="Arial" w:hAnsi="Arial" w:cs="Arial"/>
          <w:i/>
          <w:sz w:val="16"/>
          <w:szCs w:val="16"/>
          <w:lang w:eastAsia="en-GB"/>
        </w:rPr>
      </w:pPr>
      <w:r w:rsidRPr="00A3743D">
        <w:rPr>
          <w:rFonts w:ascii="Arial" w:hAnsi="Arial" w:cs="Arial"/>
          <w:i/>
          <w:sz w:val="21"/>
          <w:szCs w:val="21"/>
          <w:lang w:eastAsia="en-GB"/>
        </w:rPr>
        <w:t>Advice on how to respond to a request for information you believe is confidential or sensitive from people or organisations outside Age UK South Lakeland must be sought from your line manager.  It is also important that you are familiar with the support network open to you within the organisation should you need to discuss any information you have been given.</w:t>
      </w:r>
    </w:p>
    <w:p w:rsidR="00313F6C" w:rsidRPr="00A3743D" w:rsidRDefault="00313F6C" w:rsidP="00313F6C">
      <w:pPr>
        <w:spacing w:line="240" w:lineRule="auto"/>
        <w:rPr>
          <w:rFonts w:ascii="Arial" w:hAnsi="Arial" w:cs="Arial"/>
          <w:i/>
          <w:sz w:val="21"/>
          <w:szCs w:val="21"/>
          <w:lang w:eastAsia="en-GB"/>
        </w:rPr>
      </w:pPr>
      <w:r w:rsidRPr="00A3743D">
        <w:rPr>
          <w:rFonts w:ascii="Arial" w:hAnsi="Arial" w:cs="Arial"/>
          <w:i/>
          <w:sz w:val="21"/>
          <w:szCs w:val="21"/>
          <w:lang w:eastAsia="en-GB"/>
        </w:rPr>
        <w:t>If you do not follow the organisation’s rules regarding the control of relevant information (Information Governance) we may consider that you have not met our expectations of you as a volunteer, which may lead to your opportunity to volunteer being withdrawn.”</w:t>
      </w:r>
    </w:p>
    <w:p w:rsidR="00313F6C" w:rsidRDefault="00313F6C" w:rsidP="00313F6C"/>
    <w:p w:rsidR="00A3743D" w:rsidRPr="00A3743D" w:rsidRDefault="00A3743D" w:rsidP="00A3743D">
      <w:pPr>
        <w:rPr>
          <w:rFonts w:ascii="Arial" w:hAnsi="Arial" w:cs="Arial"/>
          <w:b/>
          <w:noProof/>
          <w:sz w:val="24"/>
          <w:szCs w:val="24"/>
          <w:lang w:eastAsia="en-GB"/>
        </w:rPr>
      </w:pPr>
      <w:bookmarkStart w:id="0" w:name="_GoBack"/>
      <w:bookmarkEnd w:id="0"/>
    </w:p>
    <w:p w:rsidR="00A3743D" w:rsidRPr="00A3743D" w:rsidRDefault="00A3743D" w:rsidP="00A3743D">
      <w:pPr>
        <w:spacing w:after="0" w:line="240" w:lineRule="auto"/>
        <w:rPr>
          <w:rFonts w:ascii="Arial" w:hAnsi="Arial" w:cs="Arial"/>
          <w:noProof/>
          <w:sz w:val="16"/>
          <w:szCs w:val="16"/>
          <w:lang w:eastAsia="en-GB"/>
        </w:rPr>
      </w:pPr>
    </w:p>
    <w:sectPr w:rsidR="00A3743D" w:rsidRPr="00A3743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6C" w:rsidRDefault="00313F6C" w:rsidP="00332907">
      <w:pPr>
        <w:spacing w:after="0" w:line="240" w:lineRule="auto"/>
      </w:pPr>
      <w:r>
        <w:separator/>
      </w:r>
    </w:p>
  </w:endnote>
  <w:endnote w:type="continuationSeparator" w:id="0">
    <w:p w:rsidR="00313F6C" w:rsidRDefault="00313F6C" w:rsidP="0033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6C" w:rsidRPr="00E43F81" w:rsidRDefault="00313F6C">
    <w:pPr>
      <w:pStyle w:val="Footer"/>
      <w:rPr>
        <w:sz w:val="18"/>
        <w:szCs w:val="18"/>
      </w:rPr>
    </w:pPr>
    <w:r>
      <w:rPr>
        <w:sz w:val="18"/>
        <w:szCs w:val="18"/>
      </w:rPr>
      <w:t>IT Training or Assistant Training Volunteer v3</w:t>
    </w:r>
    <w:r w:rsidRPr="00E43F81">
      <w:rPr>
        <w:sz w:val="18"/>
        <w:szCs w:val="18"/>
      </w:rPr>
      <w:t xml:space="preserve">          </w:t>
    </w:r>
    <w:r>
      <w:rPr>
        <w:sz w:val="18"/>
        <w:szCs w:val="18"/>
      </w:rPr>
      <w:t xml:space="preserve">                            </w:t>
    </w:r>
    <w:r>
      <w:rPr>
        <w:sz w:val="18"/>
        <w:szCs w:val="18"/>
      </w:rPr>
      <w:tab/>
    </w:r>
    <w:proofErr w:type="gramStart"/>
    <w:r>
      <w:rPr>
        <w:sz w:val="18"/>
        <w:szCs w:val="18"/>
      </w:rPr>
      <w:t xml:space="preserve">June </w:t>
    </w:r>
    <w:r w:rsidRPr="00E43F81">
      <w:rPr>
        <w:sz w:val="18"/>
        <w:szCs w:val="18"/>
      </w:rPr>
      <w:t xml:space="preserve"> 2016</w:t>
    </w:r>
    <w:proofErr w:type="gramEnd"/>
  </w:p>
  <w:p w:rsidR="00313F6C" w:rsidRPr="00E43F81" w:rsidRDefault="00313F6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6C" w:rsidRDefault="00313F6C" w:rsidP="00332907">
      <w:pPr>
        <w:spacing w:after="0" w:line="240" w:lineRule="auto"/>
      </w:pPr>
      <w:r>
        <w:separator/>
      </w:r>
    </w:p>
  </w:footnote>
  <w:footnote w:type="continuationSeparator" w:id="0">
    <w:p w:rsidR="00313F6C" w:rsidRDefault="00313F6C" w:rsidP="00332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825"/>
    <w:multiLevelType w:val="hybridMultilevel"/>
    <w:tmpl w:val="00D4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007377"/>
    <w:multiLevelType w:val="hybridMultilevel"/>
    <w:tmpl w:val="D93C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814D70"/>
    <w:multiLevelType w:val="hybridMultilevel"/>
    <w:tmpl w:val="BEEC0666"/>
    <w:lvl w:ilvl="0" w:tplc="8F449CB6">
      <w:start w:val="1"/>
      <w:numFmt w:val="bullet"/>
      <w:lvlText w:val=""/>
      <w:lvlJc w:val="left"/>
      <w:pPr>
        <w:ind w:left="644"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C92555"/>
    <w:multiLevelType w:val="hybridMultilevel"/>
    <w:tmpl w:val="CCBA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D"/>
    <w:rsid w:val="00035B7A"/>
    <w:rsid w:val="001A6855"/>
    <w:rsid w:val="00313F6C"/>
    <w:rsid w:val="00332907"/>
    <w:rsid w:val="004200D7"/>
    <w:rsid w:val="008634D8"/>
    <w:rsid w:val="00A3743D"/>
    <w:rsid w:val="00C66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743D"/>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A3743D"/>
    <w:rPr>
      <w:rFonts w:ascii="Arial" w:hAnsi="Arial" w:cs="Arial"/>
      <w:sz w:val="24"/>
      <w:szCs w:val="24"/>
    </w:rPr>
  </w:style>
  <w:style w:type="paragraph" w:styleId="Header">
    <w:name w:val="header"/>
    <w:basedOn w:val="Normal"/>
    <w:link w:val="HeaderChar"/>
    <w:uiPriority w:val="99"/>
    <w:unhideWhenUsed/>
    <w:rsid w:val="00332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07"/>
  </w:style>
  <w:style w:type="paragraph" w:styleId="BalloonText">
    <w:name w:val="Balloon Text"/>
    <w:basedOn w:val="Normal"/>
    <w:link w:val="BalloonTextChar"/>
    <w:uiPriority w:val="99"/>
    <w:semiHidden/>
    <w:unhideWhenUsed/>
    <w:rsid w:val="00313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743D"/>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A3743D"/>
    <w:rPr>
      <w:rFonts w:ascii="Arial" w:hAnsi="Arial" w:cs="Arial"/>
      <w:sz w:val="24"/>
      <w:szCs w:val="24"/>
    </w:rPr>
  </w:style>
  <w:style w:type="paragraph" w:styleId="Header">
    <w:name w:val="header"/>
    <w:basedOn w:val="Normal"/>
    <w:link w:val="HeaderChar"/>
    <w:uiPriority w:val="99"/>
    <w:unhideWhenUsed/>
    <w:rsid w:val="00332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07"/>
  </w:style>
  <w:style w:type="paragraph" w:styleId="BalloonText">
    <w:name w:val="Balloon Text"/>
    <w:basedOn w:val="Normal"/>
    <w:link w:val="BalloonTextChar"/>
    <w:uiPriority w:val="99"/>
    <w:semiHidden/>
    <w:unhideWhenUsed/>
    <w:rsid w:val="00313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7E8F91C3</Template>
  <TotalTime>68</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Robinson</dc:creator>
  <cp:lastModifiedBy>Katherine Smith</cp:lastModifiedBy>
  <cp:revision>5</cp:revision>
  <cp:lastPrinted>2016-09-20T10:45:00Z</cp:lastPrinted>
  <dcterms:created xsi:type="dcterms:W3CDTF">2016-06-29T10:09:00Z</dcterms:created>
  <dcterms:modified xsi:type="dcterms:W3CDTF">2016-09-20T10:49:00Z</dcterms:modified>
</cp:coreProperties>
</file>