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Cobra Meeting</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sz w:val="22"/>
          <w:szCs w:val="22"/>
          <w:u w:val="single"/>
          <w:rtl w:val="0"/>
        </w:rPr>
        <w:t xml:space="preserve">June 4th 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Cobra is co-ordinated by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i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David Blackburn (Rotary), Ann Harding (Victoria Hall) Jonathan kerr (Age UK)</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222222"/>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Updates: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left="0" w:right="0" w:firstLine="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David Blackburn</w:t>
      </w:r>
    </w:p>
    <w:p w:rsidR="00000000" w:rsidDel="00000000" w:rsidP="00000000" w:rsidRDefault="00000000" w:rsidRPr="00000000" w14:paraId="00000009">
      <w:pPr>
        <w:keepNext w:val="0"/>
        <w:keepLines w:val="1"/>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Settle Saunter is this weekend, always great for local business, win win. Mainly people from out of Settle and it brings money in that we raise for our international/national funds that aren't ring fenced so we can support other things. </w:t>
      </w:r>
    </w:p>
    <w:p w:rsidR="00000000" w:rsidDel="00000000" w:rsidP="00000000" w:rsidRDefault="00000000" w:rsidRPr="00000000" w14:paraId="0000000A">
      <w:pPr>
        <w:keepNext w:val="0"/>
        <w:keepLines w:val="1"/>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have had a request to get involved with the Calvert Trust, there is someone in Settle who would benefit from this. We had applied to send a local pupil on the Rotary Youth Leadership scheme for a week in the summer - we would pay £400-£500 but no local pupils are interested in this. We are likely to get this money back so we are thinking we will sponsor someone to go to the calvert trust - a weeks holiday in the lakes for people with additional needs.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Ann Harding</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Friday 14th June we are having our launch of Settle Shed and Invigorate Plastics. The sale has not yet gone through on Dugdales but is happening and we are currently working on the lease from Dugdales new owner to us. It is all a bit backwards but because of the funding we have received we wanted to get something going and the timing hasn’t quite worked out. Everyone is welcome, you can drop in and out but we will be chatting about what the project is about and what it isn’t. We have been out and about looking at a lot of other similar projects.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will be looking at people to join the steering group of Settle Shed and how it goes will depend on who and what we get. Possible makers Space. We have been looking at other practices of ‘Sheds’. There is no money for this and it is very specifically for social enterprise where the money flows back into Victoria Hall. It is really about looking at having a social enterprise that runs the Dugdale building. Ideas include; upcycling furniture to sell in the shop, having members pay a monthly fee to come and use machinery. What can happen will depend on who wants to do what.</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Separately we have funding for the Invigorate Plastics project. This is specifically looking at Social Enterprise and we are about to undertake a waste audit with commercial premises in Settle to see what plastics waste there is and how we might retool this. What we are not is somewhere that is going to collect pill packets or crisp packets - we are having to be very clear about this - we are not recycling. This is a 12 month feasibility study which is looking at very specific aspects of reusing particular types of plastic, looking at machinery needed and doing a business plan which will go back to the funders in a year's time. Lots of ideas and thoughts about how this might develop - very exciting.</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Jonathan Kerr</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Things are running as normal. Money is tighter, things are more expensive. Volunteers are more busy so things are a bit harder but we are getting on with things.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looking at Transport. There is the opportunity for us to try an electrical vehicle possibly an MPV, we currently have two Minibuses so would we need a third? Interesting for us to test the technology - very exciting to try this.</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also focusing on Digital Inclusion, we have a small project running with The Place and we are looking to extend and expand that.</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Also been looking at the possibility of a Banking Hub in Settle, working with some Town Councillors to raise the awareness and look at some other Banking Hubs. There needs to be links with the Post Office and they are on board with looking at this. Ann to pass on email from Settle Hydro to Jonathan about looking at Banking in Settle.</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 Place is busy with various funding coming in to support it as a Community Hub - feeding information back to NYC or health systems and to the local community. </w:t>
      </w:r>
    </w:p>
    <w:p w:rsidR="00000000" w:rsidDel="00000000" w:rsidP="00000000" w:rsidRDefault="00000000" w:rsidRPr="00000000" w14:paraId="00000015">
      <w:pPr>
        <w:shd w:fill="ffffff" w:val="clear"/>
        <w:spacing w:after="200" w:before="200"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 Rhodes</w:t>
      </w:r>
    </w:p>
    <w:p w:rsidR="00000000" w:rsidDel="00000000" w:rsidP="00000000" w:rsidRDefault="00000000" w:rsidRPr="00000000" w14:paraId="00000016">
      <w:pPr>
        <w:numPr>
          <w:ilvl w:val="0"/>
          <w:numId w:val="4"/>
        </w:numPr>
        <w:shd w:fill="ffffff" w:val="clear"/>
        <w:spacing w:after="0" w:afterAutospacing="0" w:before="20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Banking Hub would cause major funding issues for the future of the Hub!</w:t>
      </w:r>
    </w:p>
    <w:p w:rsidR="00000000" w:rsidDel="00000000" w:rsidP="00000000" w:rsidRDefault="00000000" w:rsidRPr="00000000" w14:paraId="00000017">
      <w:pPr>
        <w:numPr>
          <w:ilvl w:val="0"/>
          <w:numId w:val="4"/>
        </w:numPr>
        <w:shd w:fill="ffffff" w:val="clear"/>
        <w:spacing w:after="0" w:afterAutospacing="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have got more Lottery funding for the Community Fridge until the end of May next year so we can carry on and expand with that.</w:t>
      </w:r>
    </w:p>
    <w:p w:rsidR="00000000" w:rsidDel="00000000" w:rsidP="00000000" w:rsidRDefault="00000000" w:rsidRPr="00000000" w14:paraId="00000018">
      <w:pPr>
        <w:numPr>
          <w:ilvl w:val="0"/>
          <w:numId w:val="4"/>
        </w:numPr>
        <w:shd w:fill="ffffff" w:val="clear"/>
        <w:spacing w:after="200" w:before="0" w:before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Alice Michelmore-Brown has sent out some information about ‘Prepare’. Emergency Crisis Management/Planning, what would we do if we had a power outage? Alice is happy to come and chat about this. Jonathan suggesting that this needs to be done in conjunction with the Parish Councils and them taking responsibility for this and making plans. Everyone agreeing that a written emergency plan needs to be formulated. </w:t>
      </w:r>
    </w:p>
    <w:p w:rsidR="00000000" w:rsidDel="00000000" w:rsidP="00000000" w:rsidRDefault="00000000" w:rsidRPr="00000000" w14:paraId="00000019">
      <w:pPr>
        <w:shd w:fill="ffffff" w:val="clear"/>
        <w:spacing w:after="200" w:before="200" w:line="256" w:lineRule="auto"/>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Next meeting Tuesday </w:t>
      </w:r>
      <w:r w:rsidDel="00000000" w:rsidR="00000000" w:rsidRPr="00000000">
        <w:rPr>
          <w:rFonts w:ascii="Calibri" w:cs="Calibri" w:eastAsia="Calibri" w:hAnsi="Calibri"/>
          <w:color w:val="222222"/>
          <w:sz w:val="22"/>
          <w:szCs w:val="22"/>
          <w:rtl w:val="0"/>
        </w:rPr>
        <w:t xml:space="preserve">2nd July</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2pm on zoom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432" w:right="0" w:hanging="432"/>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576" w:right="0" w:hanging="576"/>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720" w:right="0" w:hanging="72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864" w:right="0" w:hanging="864"/>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1008" w:right="0" w:hanging="1008"/>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1152" w:right="0" w:hanging="1152"/>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Default">
    <w:name w:val="Default"/>
    <w:next w:val="Default"/>
    <w:autoRedefine w:val="0"/>
    <w:hidden w:val="0"/>
    <w:qFormat w:val="0"/>
    <w:pPr>
      <w:widowControl w:val="1"/>
      <w:suppressAutoHyphens w:val="0"/>
      <w:bidi w:val="0"/>
      <w:spacing w:after="16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pageBreakBefore w:val="0"/>
      <w:widowControl w:val="1"/>
      <w:numPr>
        <w:ilvl w:val="0"/>
        <w:numId w:val="1"/>
      </w:numPr>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48"/>
      <w:szCs w:val="4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pageBreakBefore w:val="0"/>
      <w:widowControl w:val="1"/>
      <w:numPr>
        <w:ilvl w:val="1"/>
        <w:numId w:val="1"/>
      </w:numPr>
      <w:suppressAutoHyphens w:val="0"/>
      <w:bidi w:val="0"/>
      <w:spacing w:after="80" w:before="360" w:line="256" w:lineRule="auto"/>
      <w:ind w:leftChars="-1" w:rightChars="0" w:firstLineChars="-1"/>
      <w:textDirection w:val="btLr"/>
      <w:textAlignment w:val="top"/>
      <w:outlineLvl w:val="1"/>
    </w:pPr>
    <w:rPr>
      <w:rFonts w:ascii="Calibri" w:cs="Calibri" w:eastAsia="Calibri" w:hAnsi="Calibri"/>
      <w:b w:val="1"/>
      <w:w w:val="100"/>
      <w:position w:val="-1"/>
      <w:sz w:val="36"/>
      <w:szCs w:val="36"/>
      <w:effect w:val="none"/>
      <w:vertAlign w:val="baseline"/>
      <w:cs w:val="0"/>
      <w:em w:val="none"/>
      <w:lang w:bidi="ar-SA" w:eastAsia="zh-CN" w:val="en-GB"/>
    </w:rPr>
  </w:style>
  <w:style w:type="paragraph" w:styleId="Heading3">
    <w:name w:val="Heading 3"/>
    <w:basedOn w:val="Default"/>
    <w:next w:val="Default"/>
    <w:autoRedefine w:val="0"/>
    <w:hidden w:val="0"/>
    <w:qFormat w:val="0"/>
    <w:pPr>
      <w:keepNext w:val="1"/>
      <w:keepLines w:val="1"/>
      <w:pageBreakBefore w:val="0"/>
      <w:widowControl w:val="1"/>
      <w:numPr>
        <w:ilvl w:val="2"/>
        <w:numId w:val="1"/>
      </w:numPr>
      <w:suppressAutoHyphens w:val="0"/>
      <w:bidi w:val="0"/>
      <w:spacing w:after="80" w:before="280" w:line="256" w:lineRule="auto"/>
      <w:ind w:leftChars="-1" w:rightChars="0" w:firstLineChars="-1"/>
      <w:textDirection w:val="btLr"/>
      <w:textAlignment w:val="top"/>
      <w:outlineLvl w:val="2"/>
    </w:pPr>
    <w:rPr>
      <w:rFonts w:ascii="Calibri" w:cs="Calibri" w:eastAsia="Calibri" w:hAnsi="Calibri"/>
      <w:b w:val="1"/>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keepLines w:val="1"/>
      <w:pageBreakBefore w:val="0"/>
      <w:widowControl w:val="1"/>
      <w:numPr>
        <w:ilvl w:val="3"/>
        <w:numId w:val="1"/>
      </w:numPr>
      <w:suppressAutoHyphens w:val="0"/>
      <w:bidi w:val="0"/>
      <w:spacing w:after="40" w:before="240" w:line="256" w:lineRule="auto"/>
      <w:ind w:leftChars="-1" w:rightChars="0" w:firstLineChars="-1"/>
      <w:textDirection w:val="btLr"/>
      <w:textAlignment w:val="top"/>
      <w:outlineLvl w:val="3"/>
    </w:pPr>
    <w:rPr>
      <w:rFonts w:ascii="Calibri" w:cs="Calibri" w:eastAsia="Calibri" w:hAnsi="Calibri"/>
      <w:b w:val="1"/>
      <w:w w:val="100"/>
      <w:position w:val="-1"/>
      <w:sz w:val="24"/>
      <w:szCs w:val="24"/>
      <w:effect w:val="none"/>
      <w:vertAlign w:val="baseline"/>
      <w:cs w:val="0"/>
      <w:em w:val="none"/>
      <w:lang w:bidi="ar-SA" w:eastAsia="zh-CN" w:val="en-GB"/>
    </w:rPr>
  </w:style>
  <w:style w:type="paragraph" w:styleId="Heading5">
    <w:name w:val="Heading 5"/>
    <w:basedOn w:val="Default"/>
    <w:next w:val="Default"/>
    <w:autoRedefine w:val="0"/>
    <w:hidden w:val="0"/>
    <w:qFormat w:val="0"/>
    <w:pPr>
      <w:keepNext w:val="1"/>
      <w:keepLines w:val="1"/>
      <w:pageBreakBefore w:val="0"/>
      <w:widowControl w:val="1"/>
      <w:numPr>
        <w:ilvl w:val="4"/>
        <w:numId w:val="1"/>
      </w:numPr>
      <w:suppressAutoHyphens w:val="0"/>
      <w:bidi w:val="0"/>
      <w:spacing w:after="40" w:before="220" w:line="256" w:lineRule="auto"/>
      <w:ind w:leftChars="-1" w:rightChars="0" w:firstLineChars="-1"/>
      <w:textDirection w:val="btLr"/>
      <w:textAlignment w:val="top"/>
      <w:outlineLvl w:val="4"/>
    </w:pPr>
    <w:rPr>
      <w:rFonts w:ascii="Calibri" w:cs="Calibri" w:eastAsia="Calibri" w:hAnsi="Calibri"/>
      <w:b w:val="1"/>
      <w:w w:val="100"/>
      <w:position w:val="-1"/>
      <w:sz w:val="22"/>
      <w:szCs w:val="22"/>
      <w:effect w:val="none"/>
      <w:vertAlign w:val="baseline"/>
      <w:cs w:val="0"/>
      <w:em w:val="none"/>
      <w:lang w:bidi="ar-SA" w:eastAsia="zh-CN" w:val="en-GB"/>
    </w:rPr>
  </w:style>
  <w:style w:type="paragraph" w:styleId="Heading6">
    <w:name w:val="Heading 6"/>
    <w:basedOn w:val="Default"/>
    <w:next w:val="Default"/>
    <w:autoRedefine w:val="0"/>
    <w:hidden w:val="0"/>
    <w:qFormat w:val="0"/>
    <w:pPr>
      <w:keepNext w:val="1"/>
      <w:keepLines w:val="1"/>
      <w:pageBreakBefore w:val="0"/>
      <w:widowControl w:val="1"/>
      <w:numPr>
        <w:ilvl w:val="5"/>
        <w:numId w:val="1"/>
      </w:numPr>
      <w:suppressAutoHyphens w:val="0"/>
      <w:bidi w:val="0"/>
      <w:spacing w:after="40" w:before="200" w:line="256" w:lineRule="auto"/>
      <w:ind w:leftChars="-1" w:rightChars="0" w:firstLineChars="-1"/>
      <w:textDirection w:val="btLr"/>
      <w:textAlignment w:val="top"/>
      <w:outlineLvl w:val="5"/>
    </w:pPr>
    <w:rPr>
      <w:rFonts w:ascii="Calibri" w:cs="Calibri" w:eastAsia="Calibri" w:hAnsi="Calibri"/>
      <w:b w:val="1"/>
      <w:w w:val="100"/>
      <w:position w:val="-1"/>
      <w:sz w:val="20"/>
      <w:szCs w:val="20"/>
      <w:effect w:val="none"/>
      <w:vertAlign w:val="baseline"/>
      <w:cs w:val="0"/>
      <w:em w:val="none"/>
      <w:lang w:bidi="ar-SA" w:eastAsia="zh-CN" w:val="en-GB"/>
    </w:rPr>
  </w:style>
  <w:style w:type="character" w:styleId="WW8Num1z0">
    <w:name w:val="WW8Num1z0"/>
    <w:next w:val="WW8Num1z0"/>
    <w:autoRedefine w:val="0"/>
    <w:hidden w:val="0"/>
    <w:qFormat w:val="0"/>
    <w:rPr>
      <w:color w:val="222222"/>
      <w:w w:val="100"/>
      <w:position w:val="-1"/>
      <w:u w:val="none"/>
      <w:effect w:val="none"/>
      <w:shd w:color="auto" w:fill="ffffff" w:val="clear"/>
      <w:vertAlign w:val="baseline"/>
      <w:cs w:val="0"/>
      <w:em w:val="none"/>
      <w:lang/>
    </w:rPr>
  </w:style>
  <w:style w:type="character" w:styleId="WW8Num2z0">
    <w:name w:val="WW8Num2z0"/>
    <w:next w:val="WW8Num2z0"/>
    <w:autoRedefine w:val="0"/>
    <w:hidden w:val="0"/>
    <w:qFormat w:val="0"/>
    <w:rPr>
      <w:w w:val="100"/>
      <w:position w:val="-1"/>
      <w:u w:val="none"/>
      <w:effect w:val="none"/>
      <w:vertAlign w:val="baseline"/>
      <w:cs w:val="0"/>
      <w:em w:val="none"/>
      <w:lang/>
    </w:rPr>
  </w:style>
  <w:style w:type="character" w:styleId="WW8Num3z0">
    <w:name w:val="WW8Num3z0"/>
    <w:next w:val="WW8Num3z0"/>
    <w:autoRedefine w:val="0"/>
    <w:hidden w:val="0"/>
    <w:qFormat w:val="0"/>
    <w:rPr>
      <w:color w:val="222222"/>
      <w:w w:val="100"/>
      <w:position w:val="-1"/>
      <w:u w:val="none"/>
      <w:effect w:val="none"/>
      <w:shd w:color="auto" w:fill="ffffff" w:val="clear"/>
      <w:vertAlign w:val="baseline"/>
      <w:cs w:val="0"/>
      <w:em w:val="none"/>
      <w:lang/>
    </w:rPr>
  </w:style>
  <w:style w:type="character" w:styleId="WW8Num4z0">
    <w:name w:val="WW8Num4z0"/>
    <w:next w:val="WW8Num4z0"/>
    <w:autoRedefine w:val="0"/>
    <w:hidden w:val="0"/>
    <w:qFormat w:val="0"/>
    <w:rPr>
      <w:w w:val="100"/>
      <w:position w:val="-1"/>
      <w:u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suppressAutoHyphens w:val="0"/>
      <w:bidi w:val="0"/>
      <w:spacing w:after="120" w:before="240" w:line="256" w:lineRule="auto"/>
      <w:ind w:leftChars="-1" w:rightChars="0" w:firstLineChars="-1"/>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256" w:lineRule="auto"/>
      <w:ind w:leftChars="-1" w:rightChars="0" w:firstLineChars="-1"/>
      <w:textDirection w:val="btLr"/>
      <w:textAlignment w:val="top"/>
      <w:outlineLvl w:val="0"/>
    </w:pPr>
    <w:rPr>
      <w:rFonts w:ascii="Calibri" w:cs="Arial" w:eastAsia="Calibri" w:hAnsi="Calibri"/>
      <w:i w:val="1"/>
      <w:iCs w:val="1"/>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after="16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Title">
    <w:name w:val="Title"/>
    <w:basedOn w:val="Default"/>
    <w:next w:val="Default"/>
    <w:autoRedefine w:val="0"/>
    <w:hidden w:val="0"/>
    <w:qFormat w:val="0"/>
    <w:pPr>
      <w:keepNext w:val="1"/>
      <w:keepLines w:val="1"/>
      <w:pageBreakBefore w:val="0"/>
      <w:widowControl w:val="1"/>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72"/>
      <w:szCs w:val="72"/>
      <w:effect w:val="none"/>
      <w:vertAlign w:val="baseline"/>
      <w:cs w:val="0"/>
      <w:em w:val="none"/>
      <w:lang w:bidi="ar-SA" w:eastAsia="zh-CN" w:val="en-GB"/>
    </w:rPr>
  </w:style>
  <w:style w:type="paragraph" w:styleId="Subtitle">
    <w:name w:val="Subtitle"/>
    <w:basedOn w:val="Default"/>
    <w:next w:val="Default"/>
    <w:autoRedefine w:val="0"/>
    <w:hidden w:val="0"/>
    <w:qFormat w:val="0"/>
    <w:pPr>
      <w:keepNext w:val="1"/>
      <w:keepLines w:val="1"/>
      <w:pageBreakBefore w:val="0"/>
      <w:widowControl w:val="1"/>
      <w:suppressAutoHyphens w:val="0"/>
      <w:bidi w:val="0"/>
      <w:spacing w:after="80" w:before="360" w:line="256" w:lineRule="auto"/>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zh-CN" w:val="en-GB"/>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Ibb/1oRktDUPmFjpePS6Y50Eyg==">CgMxLjA4AHIhMXdVSmFvUmVqemlZN0ZlVFViZWpxaThfY2dSSWtOZ3Yy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2023-12-14T09:18:00Z</dcterms:created>
</cp:coreProperties>
</file>